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69" w:rsidRDefault="00612B69" w:rsidP="00612B69">
      <w:pPr>
        <w:widowControl/>
        <w:shd w:val="clear" w:color="auto" w:fill="FFFFFF"/>
        <w:spacing w:line="480" w:lineRule="exact"/>
        <w:jc w:val="center"/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</w:pP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國立中央大學在台復校</w:t>
      </w: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60</w:t>
      </w: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週年</w:t>
      </w:r>
      <w:r>
        <w:rPr>
          <w:rFonts w:ascii="Times New Roman" w:eastAsia="標楷體" w:hAnsi="Times New Roman" w:cs="Arial" w:hint="eastAsia"/>
          <w:b/>
          <w:bCs/>
          <w:color w:val="000000"/>
          <w:kern w:val="0"/>
          <w:sz w:val="32"/>
          <w:szCs w:val="35"/>
        </w:rPr>
        <w:t>暨</w:t>
      </w: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建校</w:t>
      </w:r>
      <w:r>
        <w:rPr>
          <w:rFonts w:ascii="Times New Roman" w:eastAsia="標楷體" w:hAnsi="Times New Roman" w:cs="Arial" w:hint="eastAsia"/>
          <w:b/>
          <w:bCs/>
          <w:color w:val="000000"/>
          <w:kern w:val="0"/>
          <w:sz w:val="32"/>
          <w:szCs w:val="35"/>
        </w:rPr>
        <w:t>107</w:t>
      </w:r>
      <w:r>
        <w:rPr>
          <w:rFonts w:ascii="Times New Roman" w:eastAsia="標楷體" w:hAnsi="Times New Roman" w:cs="Arial" w:hint="eastAsia"/>
          <w:b/>
          <w:bCs/>
          <w:color w:val="000000"/>
          <w:kern w:val="0"/>
          <w:sz w:val="32"/>
          <w:szCs w:val="35"/>
        </w:rPr>
        <w:t>週</w:t>
      </w: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年校慶</w:t>
      </w:r>
    </w:p>
    <w:p w:rsidR="00612B69" w:rsidRDefault="00612B69" w:rsidP="00612B69">
      <w:pPr>
        <w:spacing w:line="480" w:lineRule="exact"/>
        <w:jc w:val="center"/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</w:pPr>
      <w:r>
        <w:rPr>
          <w:rFonts w:ascii="Times New Roman" w:eastAsia="標楷體" w:hAnsi="Times New Roman" w:cs="Arial"/>
          <w:b/>
          <w:bCs/>
          <w:color w:val="000000"/>
          <w:kern w:val="0"/>
          <w:sz w:val="32"/>
          <w:szCs w:val="35"/>
        </w:rPr>
        <w:t>系列活動企劃與演出團隊招募辦法</w:t>
      </w:r>
    </w:p>
    <w:p w:rsidR="006F0CE3" w:rsidRPr="00612B69" w:rsidRDefault="006F0CE3" w:rsidP="006F0CE3">
      <w:pPr>
        <w:widowControl/>
        <w:shd w:val="clear" w:color="auto" w:fill="FFFFFF"/>
        <w:spacing w:line="346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5"/>
        </w:rPr>
      </w:pPr>
    </w:p>
    <w:p w:rsidR="006F0CE3" w:rsidRDefault="006F0CE3" w:rsidP="006F0CE3">
      <w:pPr>
        <w:widowControl/>
        <w:spacing w:line="420" w:lineRule="atLeast"/>
        <w:rPr>
          <w:rFonts w:eastAsia="標楷體" w:cs="新細明體"/>
          <w:b/>
          <w:color w:val="000000"/>
          <w:kern w:val="0"/>
          <w:sz w:val="28"/>
          <w:szCs w:val="24"/>
        </w:rPr>
      </w:pPr>
      <w:r>
        <w:rPr>
          <w:rFonts w:eastAsia="標楷體" w:cs="新細明體" w:hint="eastAsia"/>
          <w:b/>
          <w:color w:val="000000"/>
          <w:kern w:val="0"/>
          <w:sz w:val="28"/>
          <w:szCs w:val="24"/>
          <w:lang w:eastAsia="zh-HK"/>
        </w:rPr>
        <w:t>一</w:t>
      </w:r>
      <w:r>
        <w:rPr>
          <w:rFonts w:eastAsia="標楷體" w:cs="新細明體"/>
          <w:b/>
          <w:color w:val="000000"/>
          <w:kern w:val="0"/>
          <w:sz w:val="28"/>
          <w:szCs w:val="24"/>
        </w:rPr>
        <w:t>、目的</w:t>
      </w:r>
    </w:p>
    <w:p w:rsidR="006F0CE3" w:rsidRPr="001A56D0" w:rsidRDefault="00612B69" w:rsidP="004931D9">
      <w:pPr>
        <w:widowControl/>
        <w:spacing w:line="42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12B69">
        <w:rPr>
          <w:rFonts w:eastAsia="標楷體" w:cs="新細明體" w:hint="eastAsia"/>
          <w:color w:val="000000"/>
          <w:kern w:val="0"/>
          <w:szCs w:val="24"/>
          <w:lang w:eastAsia="zh-HK"/>
        </w:rPr>
        <w:t>喜迎中大在台復校</w:t>
      </w:r>
      <w:r w:rsidRPr="00612B69">
        <w:rPr>
          <w:rFonts w:eastAsia="標楷體" w:cs="新細明體" w:hint="eastAsia"/>
          <w:color w:val="000000"/>
          <w:kern w:val="0"/>
          <w:szCs w:val="24"/>
          <w:lang w:eastAsia="zh-HK"/>
        </w:rPr>
        <w:t>60</w:t>
      </w:r>
      <w:r w:rsidRPr="00612B69">
        <w:rPr>
          <w:rFonts w:eastAsia="標楷體" w:cs="新細明體" w:hint="eastAsia"/>
          <w:color w:val="000000"/>
          <w:kern w:val="0"/>
          <w:szCs w:val="24"/>
          <w:lang w:eastAsia="zh-HK"/>
        </w:rPr>
        <w:t>週年暨建校</w:t>
      </w:r>
      <w:r w:rsidRPr="00612B69">
        <w:rPr>
          <w:rFonts w:eastAsia="標楷體" w:cs="新細明體" w:hint="eastAsia"/>
          <w:color w:val="000000"/>
          <w:kern w:val="0"/>
          <w:szCs w:val="24"/>
          <w:lang w:eastAsia="zh-HK"/>
        </w:rPr>
        <w:t>107</w:t>
      </w:r>
      <w:r w:rsidRPr="00612B69">
        <w:rPr>
          <w:rFonts w:eastAsia="標楷體" w:cs="新細明體" w:hint="eastAsia"/>
          <w:color w:val="000000"/>
          <w:kern w:val="0"/>
          <w:szCs w:val="24"/>
          <w:lang w:eastAsia="zh-HK"/>
        </w:rPr>
        <w:t>週年校慶</w:t>
      </w:r>
      <w:r w:rsidR="006F0CE3">
        <w:rPr>
          <w:rFonts w:eastAsia="標楷體" w:cs="新細明體" w:hint="eastAsia"/>
          <w:color w:val="000000"/>
          <w:kern w:val="0"/>
          <w:szCs w:val="24"/>
        </w:rPr>
        <w:t>，</w:t>
      </w:r>
      <w:r w:rsidR="006F0CE3">
        <w:rPr>
          <w:rFonts w:eastAsia="標楷體" w:cs="新細明體"/>
          <w:color w:val="000000"/>
          <w:kern w:val="0"/>
          <w:szCs w:val="24"/>
        </w:rPr>
        <w:t>公開招募校慶系列活動企劃，及校慶節目演出團隊。盼藉由師生與校友的參與</w:t>
      </w:r>
      <w:r w:rsidR="006F0CE3" w:rsidRPr="001A56D0">
        <w:rPr>
          <w:rFonts w:ascii="標楷體" w:eastAsia="標楷體" w:hAnsi="標楷體" w:cs="新細明體"/>
          <w:color w:val="000000"/>
          <w:kern w:val="0"/>
          <w:szCs w:val="24"/>
        </w:rPr>
        <w:t>，</w:t>
      </w:r>
      <w:r w:rsidR="001A56D0" w:rsidRPr="001A56D0">
        <w:rPr>
          <w:rFonts w:ascii="標楷體" w:eastAsia="標楷體" w:hAnsi="標楷體" w:hint="eastAsia"/>
        </w:rPr>
        <w:t>凝聚對學校之認同</w:t>
      </w:r>
      <w:r w:rsidR="001A56D0" w:rsidRPr="001A56D0">
        <w:rPr>
          <w:rFonts w:ascii="標楷體" w:eastAsia="標楷體" w:hAnsi="標楷體" w:hint="eastAsia"/>
          <w:lang w:eastAsia="zh-HK"/>
        </w:rPr>
        <w:t>感</w:t>
      </w:r>
      <w:r w:rsidR="001A56D0" w:rsidRPr="001A56D0">
        <w:rPr>
          <w:rFonts w:ascii="標楷體" w:eastAsia="標楷體" w:hAnsi="標楷體" w:hint="eastAsia"/>
        </w:rPr>
        <w:t>，</w:t>
      </w:r>
      <w:r w:rsidR="001A56D0" w:rsidRPr="001A56D0">
        <w:rPr>
          <w:rFonts w:ascii="標楷體" w:eastAsia="標楷體" w:hAnsi="標楷體" w:hint="eastAsia"/>
          <w:lang w:eastAsia="zh-HK"/>
        </w:rPr>
        <w:t>豐</w:t>
      </w:r>
      <w:r w:rsidR="006F0CE3" w:rsidRPr="001A56D0">
        <w:rPr>
          <w:rFonts w:ascii="標楷體" w:eastAsia="標楷體" w:hAnsi="標楷體" w:cs="新細明體"/>
          <w:color w:val="000000"/>
          <w:kern w:val="0"/>
          <w:szCs w:val="24"/>
        </w:rPr>
        <w:t>富校慶內容。</w:t>
      </w:r>
    </w:p>
    <w:p w:rsidR="001A56D0" w:rsidRDefault="001A56D0" w:rsidP="006F0CE3">
      <w:pPr>
        <w:widowControl/>
        <w:spacing w:line="420" w:lineRule="atLeast"/>
        <w:rPr>
          <w:rFonts w:eastAsia="標楷體" w:cs="新細明體"/>
          <w:b/>
          <w:color w:val="000000"/>
          <w:kern w:val="0"/>
          <w:sz w:val="28"/>
          <w:szCs w:val="24"/>
          <w:lang w:eastAsia="zh-HK"/>
        </w:rPr>
      </w:pPr>
    </w:p>
    <w:p w:rsidR="006F0CE3" w:rsidRDefault="006F0CE3" w:rsidP="006F0CE3">
      <w:pPr>
        <w:widowControl/>
        <w:spacing w:line="420" w:lineRule="atLeast"/>
        <w:rPr>
          <w:rFonts w:eastAsia="標楷體" w:cs="新細明體"/>
          <w:b/>
          <w:color w:val="000000"/>
          <w:kern w:val="0"/>
          <w:sz w:val="28"/>
          <w:szCs w:val="24"/>
        </w:rPr>
      </w:pPr>
      <w:r>
        <w:rPr>
          <w:rFonts w:eastAsia="標楷體" w:cs="新細明體" w:hint="eastAsia"/>
          <w:b/>
          <w:color w:val="000000"/>
          <w:kern w:val="0"/>
          <w:sz w:val="28"/>
          <w:szCs w:val="24"/>
          <w:lang w:eastAsia="zh-HK"/>
        </w:rPr>
        <w:t>二</w:t>
      </w:r>
      <w:r>
        <w:rPr>
          <w:rFonts w:eastAsia="標楷體" w:cs="新細明體"/>
          <w:b/>
          <w:color w:val="000000"/>
          <w:kern w:val="0"/>
          <w:sz w:val="28"/>
          <w:szCs w:val="24"/>
        </w:rPr>
        <w:t>、校慶系列活動企劃</w:t>
      </w:r>
    </w:p>
    <w:p w:rsidR="006F0CE3" w:rsidRDefault="006F0CE3" w:rsidP="004931D9">
      <w:pPr>
        <w:widowControl/>
        <w:spacing w:line="420" w:lineRule="atLeast"/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/>
          <w:color w:val="000000"/>
          <w:kern w:val="0"/>
          <w:szCs w:val="24"/>
        </w:rPr>
        <w:t>公開徵求</w:t>
      </w:r>
      <w:r w:rsidR="001A56D0">
        <w:rPr>
          <w:rFonts w:eastAsia="標楷體" w:cs="新細明體" w:hint="eastAsia"/>
          <w:color w:val="000000"/>
          <w:kern w:val="0"/>
          <w:szCs w:val="24"/>
          <w:lang w:eastAsia="zh-HK"/>
        </w:rPr>
        <w:t>校內</w:t>
      </w:r>
      <w:r>
        <w:rPr>
          <w:rFonts w:eastAsia="標楷體" w:cs="新細明體"/>
          <w:color w:val="000000"/>
          <w:kern w:val="0"/>
          <w:szCs w:val="24"/>
        </w:rPr>
        <w:t>各行政單位、教職員生社團或系所友會籌備之活動企劃。秘書室將彙整各活動，作為時間、場地、經費使用的分配與協調。</w:t>
      </w:r>
    </w:p>
    <w:p w:rsidR="006F0CE3" w:rsidRDefault="006F0CE3" w:rsidP="006F0CE3">
      <w:pPr>
        <w:widowControl/>
        <w:spacing w:line="420" w:lineRule="atLeast"/>
        <w:rPr>
          <w:rFonts w:eastAsia="標楷體" w:cs="新細明體"/>
          <w:b/>
          <w:color w:val="000000"/>
          <w:kern w:val="0"/>
          <w:szCs w:val="24"/>
        </w:rPr>
      </w:pPr>
      <w:r>
        <w:rPr>
          <w:rFonts w:eastAsia="標楷體" w:cs="新細明體" w:hint="eastAsia"/>
          <w:b/>
          <w:color w:val="000000"/>
          <w:kern w:val="0"/>
          <w:szCs w:val="24"/>
        </w:rPr>
        <w:t>（</w:t>
      </w:r>
      <w:r>
        <w:rPr>
          <w:rFonts w:eastAsia="標楷體" w:cs="新細明體"/>
          <w:b/>
          <w:color w:val="000000"/>
          <w:kern w:val="0"/>
          <w:szCs w:val="24"/>
        </w:rPr>
        <w:t>一</w:t>
      </w:r>
      <w:r>
        <w:rPr>
          <w:rFonts w:eastAsia="標楷體" w:cs="新細明體" w:hint="eastAsia"/>
          <w:b/>
          <w:color w:val="000000"/>
          <w:kern w:val="0"/>
          <w:szCs w:val="24"/>
        </w:rPr>
        <w:t>）</w:t>
      </w:r>
      <w:r>
        <w:rPr>
          <w:rFonts w:eastAsia="標楷體" w:cs="新細明體"/>
          <w:b/>
          <w:color w:val="000000"/>
          <w:kern w:val="0"/>
          <w:szCs w:val="24"/>
        </w:rPr>
        <w:t>、申請資格</w:t>
      </w:r>
    </w:p>
    <w:p w:rsidR="006F0CE3" w:rsidRDefault="006F0CE3" w:rsidP="006F0CE3">
      <w:pPr>
        <w:widowControl/>
        <w:spacing w:line="420" w:lineRule="atLeast"/>
        <w:ind w:firstLineChars="100" w:firstLine="240"/>
        <w:rPr>
          <w:rFonts w:eastAsia="標楷體" w:cs="新細明體"/>
          <w:color w:val="000000"/>
          <w:kern w:val="0"/>
          <w:szCs w:val="24"/>
        </w:rPr>
      </w:pPr>
      <w:r w:rsidRPr="00237EF7">
        <w:rPr>
          <w:rFonts w:eastAsia="標楷體" w:cs="新細明體" w:hint="eastAsia"/>
          <w:color w:val="000000"/>
          <w:kern w:val="0"/>
          <w:szCs w:val="24"/>
        </w:rPr>
        <w:t>1.</w:t>
      </w:r>
      <w:r w:rsidRPr="00237EF7">
        <w:rPr>
          <w:rFonts w:eastAsia="標楷體" w:cs="新細明體"/>
          <w:color w:val="000000"/>
          <w:kern w:val="0"/>
          <w:szCs w:val="24"/>
        </w:rPr>
        <w:t xml:space="preserve"> </w:t>
      </w:r>
      <w:r>
        <w:rPr>
          <w:rFonts w:eastAsia="標楷體" w:cs="新細明體"/>
          <w:color w:val="000000"/>
          <w:kern w:val="0"/>
          <w:szCs w:val="24"/>
        </w:rPr>
        <w:t>限校內各行政單位與教職員生社團或系</w:t>
      </w:r>
      <w:r>
        <w:rPr>
          <w:rFonts w:eastAsia="標楷體" w:cs="新細明體"/>
          <w:color w:val="000000"/>
          <w:kern w:val="0"/>
          <w:szCs w:val="24"/>
        </w:rPr>
        <w:t>(</w:t>
      </w:r>
      <w:r>
        <w:rPr>
          <w:rFonts w:eastAsia="標楷體" w:cs="新細明體"/>
          <w:color w:val="000000"/>
          <w:kern w:val="0"/>
          <w:szCs w:val="24"/>
        </w:rPr>
        <w:t>所</w:t>
      </w:r>
      <w:r>
        <w:rPr>
          <w:rFonts w:eastAsia="標楷體" w:cs="新細明體"/>
          <w:color w:val="000000"/>
          <w:kern w:val="0"/>
          <w:szCs w:val="24"/>
        </w:rPr>
        <w:t>)</w:t>
      </w:r>
      <w:r>
        <w:rPr>
          <w:rFonts w:eastAsia="標楷體" w:cs="新細明體"/>
          <w:color w:val="000000"/>
          <w:kern w:val="0"/>
          <w:szCs w:val="24"/>
        </w:rPr>
        <w:t>友會組隊申請。</w:t>
      </w:r>
    </w:p>
    <w:p w:rsidR="006F0CE3" w:rsidRPr="00ED0717" w:rsidRDefault="006F0CE3" w:rsidP="006F0CE3">
      <w:pPr>
        <w:widowControl/>
        <w:spacing w:line="420" w:lineRule="atLeast"/>
        <w:ind w:firstLineChars="100" w:firstLine="240"/>
        <w:rPr>
          <w:rFonts w:eastAsia="標楷體" w:cs="新細明體"/>
          <w:color w:val="000000"/>
          <w:kern w:val="0"/>
          <w:szCs w:val="24"/>
        </w:rPr>
      </w:pPr>
      <w:r w:rsidRPr="00ED0717">
        <w:rPr>
          <w:rFonts w:eastAsia="標楷體" w:cs="新細明體" w:hint="eastAsia"/>
          <w:color w:val="000000"/>
          <w:kern w:val="0"/>
          <w:szCs w:val="24"/>
        </w:rPr>
        <w:t>2.</w:t>
      </w:r>
      <w:r w:rsidRPr="00ED0717">
        <w:rPr>
          <w:rFonts w:eastAsia="標楷體" w:cs="新細明體"/>
          <w:color w:val="000000"/>
          <w:kern w:val="0"/>
          <w:szCs w:val="24"/>
        </w:rPr>
        <w:t xml:space="preserve"> </w:t>
      </w:r>
      <w:r w:rsidRPr="00ED0717">
        <w:rPr>
          <w:rFonts w:eastAsia="標楷體" w:cs="新細明體"/>
          <w:color w:val="000000"/>
          <w:kern w:val="0"/>
          <w:szCs w:val="24"/>
        </w:rPr>
        <w:t>隊伍得跨校組成，惟聯絡窗口必須符合上述資格。</w:t>
      </w:r>
    </w:p>
    <w:p w:rsidR="006F0CE3" w:rsidRDefault="006F0CE3" w:rsidP="006F0CE3">
      <w:pPr>
        <w:widowControl/>
        <w:spacing w:before="240" w:line="420" w:lineRule="atLeast"/>
        <w:rPr>
          <w:rFonts w:eastAsia="標楷體" w:cs="新細明體"/>
          <w:b/>
          <w:color w:val="000000"/>
          <w:kern w:val="0"/>
          <w:szCs w:val="24"/>
        </w:rPr>
      </w:pPr>
      <w:r>
        <w:rPr>
          <w:rFonts w:eastAsia="標楷體" w:cs="新細明體" w:hint="eastAsia"/>
          <w:b/>
          <w:color w:val="000000"/>
          <w:kern w:val="0"/>
          <w:szCs w:val="24"/>
        </w:rPr>
        <w:t>（</w:t>
      </w:r>
      <w:r>
        <w:rPr>
          <w:rFonts w:eastAsia="標楷體" w:cs="新細明體"/>
          <w:b/>
          <w:color w:val="000000"/>
          <w:kern w:val="0"/>
          <w:szCs w:val="24"/>
        </w:rPr>
        <w:t>二</w:t>
      </w:r>
      <w:r>
        <w:rPr>
          <w:rFonts w:eastAsia="標楷體" w:cs="新細明體" w:hint="eastAsia"/>
          <w:b/>
          <w:color w:val="000000"/>
          <w:kern w:val="0"/>
          <w:szCs w:val="24"/>
        </w:rPr>
        <w:t>）</w:t>
      </w:r>
      <w:r>
        <w:rPr>
          <w:rFonts w:eastAsia="標楷體" w:cs="新細明體"/>
          <w:b/>
          <w:color w:val="000000"/>
          <w:kern w:val="0"/>
          <w:szCs w:val="24"/>
        </w:rPr>
        <w:t>、申請規定</w:t>
      </w:r>
    </w:p>
    <w:p w:rsidR="006F0CE3" w:rsidRPr="00237EF7" w:rsidRDefault="006F0CE3" w:rsidP="004931D9">
      <w:pPr>
        <w:widowControl/>
        <w:spacing w:line="420" w:lineRule="atLeast"/>
        <w:ind w:firstLineChars="100" w:firstLine="240"/>
        <w:jc w:val="both"/>
        <w:rPr>
          <w:rFonts w:eastAsia="標楷體" w:cs="新細明體"/>
          <w:color w:val="000000"/>
          <w:kern w:val="0"/>
          <w:szCs w:val="24"/>
        </w:rPr>
      </w:pPr>
      <w:r w:rsidRPr="00237EF7">
        <w:rPr>
          <w:rFonts w:eastAsia="標楷體" w:cs="新細明體" w:hint="eastAsia"/>
          <w:color w:val="000000"/>
          <w:kern w:val="0"/>
          <w:szCs w:val="24"/>
        </w:rPr>
        <w:t>1.</w:t>
      </w:r>
      <w:r w:rsidRPr="00237EF7">
        <w:rPr>
          <w:rFonts w:eastAsia="標楷體" w:cs="新細明體"/>
          <w:color w:val="000000"/>
          <w:kern w:val="0"/>
          <w:szCs w:val="24"/>
        </w:rPr>
        <w:t xml:space="preserve"> </w:t>
      </w:r>
      <w:r w:rsidRPr="00237EF7">
        <w:rPr>
          <w:rFonts w:eastAsia="標楷體" w:cs="新細明體"/>
          <w:color w:val="000000"/>
          <w:kern w:val="0"/>
          <w:szCs w:val="24"/>
        </w:rPr>
        <w:t>活動時間須在校慶活動日當月或其前</w:t>
      </w:r>
      <w:r w:rsidR="00CE4962">
        <w:rPr>
          <w:rFonts w:eastAsia="標楷體" w:cs="新細明體" w:hint="eastAsia"/>
          <w:color w:val="000000"/>
          <w:kern w:val="0"/>
          <w:szCs w:val="24"/>
        </w:rPr>
        <w:t>後</w:t>
      </w:r>
      <w:r w:rsidR="00205A34">
        <w:rPr>
          <w:rFonts w:eastAsia="標楷體" w:cs="新細明體" w:hint="eastAsia"/>
          <w:color w:val="000000"/>
          <w:kern w:val="0"/>
          <w:szCs w:val="24"/>
          <w:lang w:eastAsia="zh-HK"/>
        </w:rPr>
        <w:t>兩</w:t>
      </w:r>
      <w:r w:rsidRPr="00237EF7">
        <w:rPr>
          <w:rFonts w:eastAsia="標楷體" w:cs="新細明體"/>
          <w:color w:val="000000"/>
          <w:kern w:val="0"/>
          <w:szCs w:val="24"/>
        </w:rPr>
        <w:t>個月內，於校內場地舉辦之活動。</w:t>
      </w:r>
    </w:p>
    <w:p w:rsidR="004931D9" w:rsidRDefault="006F0CE3" w:rsidP="004931D9">
      <w:pPr>
        <w:pStyle w:val="a3"/>
        <w:widowControl/>
        <w:spacing w:line="420" w:lineRule="atLeast"/>
        <w:ind w:leftChars="100" w:hangingChars="100" w:hanging="240"/>
        <w:jc w:val="both"/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 w:hint="eastAsia"/>
          <w:color w:val="000000"/>
          <w:kern w:val="0"/>
          <w:szCs w:val="24"/>
        </w:rPr>
        <w:t>2.</w:t>
      </w:r>
      <w:r>
        <w:rPr>
          <w:rFonts w:eastAsia="標楷體" w:cs="新細明體"/>
          <w:color w:val="000000"/>
          <w:kern w:val="0"/>
          <w:szCs w:val="24"/>
        </w:rPr>
        <w:t xml:space="preserve"> </w:t>
      </w:r>
      <w:r>
        <w:rPr>
          <w:rFonts w:eastAsia="標楷體" w:cs="新細明體"/>
          <w:color w:val="000000"/>
          <w:kern w:val="0"/>
          <w:szCs w:val="24"/>
        </w:rPr>
        <w:t>活動形式不限傳統或創新，請提案單位多方思考辦活動之目的與形式如何</w:t>
      </w:r>
    </w:p>
    <w:p w:rsidR="006F0CE3" w:rsidRDefault="006F0CE3" w:rsidP="004931D9">
      <w:pPr>
        <w:pStyle w:val="a3"/>
        <w:widowControl/>
        <w:spacing w:line="420" w:lineRule="atLeast"/>
        <w:ind w:leftChars="200" w:firstLineChars="15" w:firstLine="36"/>
        <w:jc w:val="both"/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/>
          <w:color w:val="000000"/>
          <w:kern w:val="0"/>
          <w:szCs w:val="24"/>
        </w:rPr>
        <w:t>與校慶連結。同一單位提案件數不限，擇優選用。</w:t>
      </w:r>
    </w:p>
    <w:p w:rsidR="004931D9" w:rsidRDefault="006F0CE3" w:rsidP="004931D9">
      <w:pPr>
        <w:widowControl/>
        <w:spacing w:line="420" w:lineRule="atLeast"/>
        <w:ind w:leftChars="100" w:left="480" w:hangingChars="100" w:hanging="240"/>
        <w:jc w:val="both"/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 w:hint="eastAsia"/>
          <w:color w:val="000000"/>
          <w:kern w:val="0"/>
          <w:szCs w:val="24"/>
        </w:rPr>
        <w:t>3.</w:t>
      </w:r>
      <w:r>
        <w:rPr>
          <w:rFonts w:eastAsia="標楷體" w:cs="新細明體"/>
          <w:color w:val="000000"/>
          <w:kern w:val="0"/>
          <w:szCs w:val="24"/>
        </w:rPr>
        <w:t xml:space="preserve"> </w:t>
      </w:r>
      <w:r w:rsidRPr="00237EF7">
        <w:rPr>
          <w:rFonts w:eastAsia="標楷體" w:cs="新細明體"/>
          <w:color w:val="000000"/>
          <w:kern w:val="0"/>
          <w:szCs w:val="24"/>
        </w:rPr>
        <w:t>該活動之企劃書與宣傳品包括海報、</w:t>
      </w:r>
      <w:r w:rsidRPr="00237EF7">
        <w:rPr>
          <w:rFonts w:eastAsia="標楷體" w:cs="新細明體"/>
          <w:color w:val="000000"/>
          <w:kern w:val="0"/>
          <w:szCs w:val="24"/>
        </w:rPr>
        <w:t>DM</w:t>
      </w:r>
      <w:r w:rsidRPr="00237EF7">
        <w:rPr>
          <w:rFonts w:eastAsia="標楷體" w:cs="新細明體"/>
          <w:color w:val="000000"/>
          <w:kern w:val="0"/>
          <w:szCs w:val="24"/>
        </w:rPr>
        <w:t>、邀請卡、入場券或網路資訊等，</w:t>
      </w:r>
    </w:p>
    <w:p w:rsidR="006F0CE3" w:rsidRPr="00237EF7" w:rsidRDefault="006F0CE3" w:rsidP="004931D9">
      <w:pPr>
        <w:widowControl/>
        <w:spacing w:line="420" w:lineRule="atLeast"/>
        <w:ind w:leftChars="200" w:left="480" w:firstLineChars="21" w:firstLine="50"/>
        <w:jc w:val="both"/>
        <w:rPr>
          <w:rFonts w:eastAsia="標楷體" w:cs="新細明體"/>
          <w:color w:val="000000"/>
          <w:kern w:val="0"/>
          <w:szCs w:val="24"/>
        </w:rPr>
      </w:pPr>
      <w:r w:rsidRPr="00237EF7">
        <w:rPr>
          <w:rFonts w:eastAsia="標楷體" w:cs="新細明體"/>
          <w:color w:val="000000"/>
          <w:kern w:val="0"/>
          <w:szCs w:val="24"/>
        </w:rPr>
        <w:t>需出現與校慶相關字樣或圖像。</w:t>
      </w:r>
    </w:p>
    <w:p w:rsidR="006F0CE3" w:rsidRDefault="006F0CE3" w:rsidP="006F0CE3">
      <w:pPr>
        <w:widowControl/>
        <w:spacing w:before="240" w:line="420" w:lineRule="atLeast"/>
        <w:rPr>
          <w:rFonts w:eastAsia="標楷體" w:cs="新細明體"/>
          <w:b/>
          <w:color w:val="000000"/>
          <w:kern w:val="0"/>
          <w:szCs w:val="24"/>
        </w:rPr>
      </w:pPr>
      <w:r>
        <w:rPr>
          <w:rFonts w:eastAsia="標楷體" w:cs="新細明體" w:hint="eastAsia"/>
          <w:b/>
          <w:color w:val="000000"/>
          <w:kern w:val="0"/>
          <w:szCs w:val="24"/>
        </w:rPr>
        <w:t>（</w:t>
      </w:r>
      <w:r>
        <w:rPr>
          <w:rFonts w:eastAsia="標楷體" w:cs="新細明體"/>
          <w:b/>
          <w:color w:val="000000"/>
          <w:kern w:val="0"/>
          <w:szCs w:val="24"/>
        </w:rPr>
        <w:t>三</w:t>
      </w:r>
      <w:r>
        <w:rPr>
          <w:rFonts w:eastAsia="標楷體" w:cs="新細明體" w:hint="eastAsia"/>
          <w:b/>
          <w:color w:val="000000"/>
          <w:kern w:val="0"/>
          <w:szCs w:val="24"/>
        </w:rPr>
        <w:t>）</w:t>
      </w:r>
      <w:r>
        <w:rPr>
          <w:rFonts w:eastAsia="標楷體" w:cs="新細明體"/>
          <w:b/>
          <w:color w:val="000000"/>
          <w:kern w:val="0"/>
          <w:szCs w:val="24"/>
        </w:rPr>
        <w:t>、提案方法</w:t>
      </w:r>
    </w:p>
    <w:p w:rsidR="006F0CE3" w:rsidRPr="004931D9" w:rsidRDefault="006F0CE3" w:rsidP="004931D9">
      <w:pPr>
        <w:widowControl/>
        <w:spacing w:line="420" w:lineRule="atLeast"/>
        <w:ind w:leftChars="100" w:left="240"/>
      </w:pPr>
      <w:r>
        <w:rPr>
          <w:rFonts w:eastAsia="標楷體" w:cs="新細明體"/>
          <w:color w:val="000000"/>
          <w:kern w:val="0"/>
          <w:szCs w:val="24"/>
        </w:rPr>
        <w:t>請於</w:t>
      </w:r>
      <w:r w:rsidRPr="00205A34">
        <w:rPr>
          <w:rFonts w:eastAsia="標楷體" w:cs="新細明體"/>
          <w:color w:val="000000"/>
          <w:kern w:val="0"/>
          <w:szCs w:val="24"/>
        </w:rPr>
        <w:t>1</w:t>
      </w:r>
      <w:r w:rsidRPr="00205A34">
        <w:rPr>
          <w:rFonts w:eastAsia="標楷體" w:cs="新細明體" w:hint="eastAsia"/>
          <w:color w:val="000000"/>
          <w:kern w:val="0"/>
          <w:szCs w:val="24"/>
        </w:rPr>
        <w:t>1</w:t>
      </w:r>
      <w:r w:rsidR="00612B69">
        <w:rPr>
          <w:rFonts w:eastAsia="標楷體" w:cs="新細明體"/>
          <w:color w:val="000000"/>
          <w:kern w:val="0"/>
          <w:szCs w:val="24"/>
        </w:rPr>
        <w:t>1</w:t>
      </w:r>
      <w:r w:rsidRPr="00205A34">
        <w:rPr>
          <w:rFonts w:eastAsia="標楷體" w:cs="新細明體"/>
          <w:color w:val="000000"/>
          <w:kern w:val="0"/>
          <w:szCs w:val="24"/>
        </w:rPr>
        <w:t>年</w:t>
      </w:r>
      <w:r w:rsidR="00612B69">
        <w:rPr>
          <w:rFonts w:eastAsia="標楷體" w:cs="新細明體"/>
          <w:color w:val="000000"/>
          <w:kern w:val="0"/>
          <w:szCs w:val="24"/>
        </w:rPr>
        <w:t>2</w:t>
      </w:r>
      <w:r w:rsidRPr="00205A34">
        <w:rPr>
          <w:rFonts w:eastAsia="標楷體" w:cs="新細明體"/>
          <w:color w:val="000000"/>
          <w:kern w:val="0"/>
          <w:szCs w:val="24"/>
        </w:rPr>
        <w:t>月</w:t>
      </w:r>
      <w:r w:rsidR="00612B69">
        <w:rPr>
          <w:rFonts w:eastAsia="標楷體" w:cs="新細明體" w:hint="eastAsia"/>
          <w:color w:val="000000"/>
          <w:kern w:val="0"/>
          <w:szCs w:val="24"/>
        </w:rPr>
        <w:t>25</w:t>
      </w:r>
      <w:r w:rsidR="00592561">
        <w:rPr>
          <w:rFonts w:eastAsia="標楷體" w:cs="新細明體"/>
          <w:color w:val="000000"/>
          <w:kern w:val="0"/>
          <w:szCs w:val="24"/>
        </w:rPr>
        <w:t>日（</w:t>
      </w:r>
      <w:r w:rsidR="00612B69">
        <w:rPr>
          <w:rFonts w:eastAsia="標楷體" w:cs="新細明體" w:hint="eastAsia"/>
          <w:color w:val="000000"/>
          <w:kern w:val="0"/>
          <w:szCs w:val="24"/>
        </w:rPr>
        <w:t>五</w:t>
      </w:r>
      <w:r w:rsidRPr="00205A34">
        <w:rPr>
          <w:rFonts w:eastAsia="標楷體" w:cs="新細明體"/>
          <w:color w:val="000000"/>
          <w:kern w:val="0"/>
          <w:szCs w:val="24"/>
        </w:rPr>
        <w:t>）前</w:t>
      </w:r>
      <w:r>
        <w:rPr>
          <w:rFonts w:eastAsia="標楷體" w:cs="新細明體"/>
          <w:color w:val="000000"/>
          <w:kern w:val="0"/>
          <w:szCs w:val="24"/>
        </w:rPr>
        <w:t>，將校慶系列活動提案表（附件一），以電子檔形式寄至</w:t>
      </w:r>
      <w:r w:rsidR="00612B69">
        <w:rPr>
          <w:rFonts w:eastAsia="標楷體" w:cs="新細明體"/>
          <w:color w:val="000000"/>
          <w:kern w:val="0"/>
          <w:szCs w:val="24"/>
        </w:rPr>
        <w:t>vicky@g.ncu.edu.tw</w:t>
      </w:r>
      <w:r>
        <w:rPr>
          <w:rFonts w:eastAsia="標楷體" w:cs="新細明體"/>
          <w:color w:val="000000"/>
          <w:kern w:val="0"/>
          <w:szCs w:val="24"/>
        </w:rPr>
        <w:t>信箱。如有任何問題，請洽承辦人</w:t>
      </w:r>
      <w:r w:rsidR="004931D9">
        <w:rPr>
          <w:rFonts w:eastAsia="標楷體" w:cs="新細明體" w:hint="eastAsia"/>
          <w:color w:val="000000"/>
          <w:kern w:val="0"/>
          <w:szCs w:val="24"/>
        </w:rPr>
        <w:t>。聯</w:t>
      </w:r>
      <w:r w:rsidR="004931D9">
        <w:rPr>
          <w:rFonts w:eastAsia="標楷體" w:cs="新細明體"/>
          <w:color w:val="000000"/>
          <w:kern w:val="0"/>
          <w:szCs w:val="24"/>
        </w:rPr>
        <w:t>絡電話：</w:t>
      </w:r>
      <w:r>
        <w:rPr>
          <w:rFonts w:eastAsia="標楷體" w:cs="新細明體"/>
          <w:color w:val="000000"/>
          <w:kern w:val="0"/>
          <w:szCs w:val="24"/>
        </w:rPr>
        <w:t>03-422-7151</w:t>
      </w:r>
      <w:r>
        <w:rPr>
          <w:rFonts w:eastAsia="標楷體" w:cs="新細明體"/>
          <w:color w:val="000000"/>
          <w:kern w:val="0"/>
          <w:szCs w:val="24"/>
        </w:rPr>
        <w:t>分機</w:t>
      </w:r>
      <w:r>
        <w:rPr>
          <w:rFonts w:eastAsia="標楷體" w:cs="新細明體"/>
          <w:color w:val="000000"/>
          <w:kern w:val="0"/>
          <w:szCs w:val="24"/>
        </w:rPr>
        <w:t>570</w:t>
      </w:r>
      <w:r w:rsidR="00612B69">
        <w:rPr>
          <w:rFonts w:eastAsia="標楷體" w:cs="新細明體" w:hint="eastAsia"/>
          <w:color w:val="000000"/>
          <w:kern w:val="0"/>
          <w:szCs w:val="24"/>
        </w:rPr>
        <w:t>06</w:t>
      </w:r>
      <w:r w:rsidR="00612B69">
        <w:rPr>
          <w:rFonts w:eastAsia="標楷體" w:cs="新細明體"/>
          <w:color w:val="000000"/>
          <w:kern w:val="0"/>
          <w:szCs w:val="24"/>
        </w:rPr>
        <w:t>，</w:t>
      </w:r>
      <w:r w:rsidR="00612B69">
        <w:rPr>
          <w:rFonts w:eastAsia="標楷體" w:cs="新細明體" w:hint="eastAsia"/>
          <w:color w:val="000000"/>
          <w:kern w:val="0"/>
          <w:szCs w:val="24"/>
        </w:rPr>
        <w:t>鄭</w:t>
      </w:r>
      <w:r>
        <w:rPr>
          <w:rFonts w:eastAsia="標楷體" w:cs="新細明體"/>
          <w:color w:val="000000"/>
          <w:kern w:val="0"/>
          <w:szCs w:val="24"/>
        </w:rPr>
        <w:t>小姐。</w:t>
      </w:r>
      <w:r>
        <w:rPr>
          <w:rFonts w:eastAsia="標楷體" w:cs="新細明體"/>
          <w:color w:val="000000"/>
          <w:kern w:val="0"/>
          <w:szCs w:val="24"/>
        </w:rPr>
        <w:t xml:space="preserve"> </w:t>
      </w:r>
    </w:p>
    <w:p w:rsidR="006F0CE3" w:rsidRDefault="006F0CE3" w:rsidP="006F0CE3">
      <w:pPr>
        <w:widowControl/>
        <w:spacing w:before="240" w:line="420" w:lineRule="atLeast"/>
        <w:rPr>
          <w:rFonts w:eastAsia="標楷體" w:cs="新細明體"/>
          <w:b/>
          <w:color w:val="000000"/>
          <w:kern w:val="0"/>
          <w:szCs w:val="24"/>
        </w:rPr>
      </w:pPr>
      <w:r>
        <w:rPr>
          <w:rFonts w:eastAsia="標楷體" w:cs="新細明體" w:hint="eastAsia"/>
          <w:b/>
          <w:color w:val="000000"/>
          <w:kern w:val="0"/>
          <w:szCs w:val="24"/>
        </w:rPr>
        <w:t>（</w:t>
      </w:r>
      <w:r>
        <w:rPr>
          <w:rFonts w:eastAsia="標楷體" w:cs="新細明體"/>
          <w:b/>
          <w:color w:val="000000"/>
          <w:kern w:val="0"/>
          <w:szCs w:val="24"/>
        </w:rPr>
        <w:t>四</w:t>
      </w:r>
      <w:r>
        <w:rPr>
          <w:rFonts w:eastAsia="標楷體" w:cs="新細明體" w:hint="eastAsia"/>
          <w:b/>
          <w:color w:val="000000"/>
          <w:kern w:val="0"/>
          <w:szCs w:val="24"/>
        </w:rPr>
        <w:t>）</w:t>
      </w:r>
      <w:r>
        <w:rPr>
          <w:rFonts w:eastAsia="標楷體" w:cs="新細明體"/>
          <w:b/>
          <w:color w:val="000000"/>
          <w:kern w:val="0"/>
          <w:szCs w:val="24"/>
        </w:rPr>
        <w:t>、審查辦法</w:t>
      </w:r>
    </w:p>
    <w:p w:rsidR="006F0CE3" w:rsidRDefault="004931D9" w:rsidP="004931D9">
      <w:pPr>
        <w:widowControl/>
        <w:spacing w:line="420" w:lineRule="atLeast"/>
        <w:ind w:left="240" w:hangingChars="100" w:hanging="240"/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 w:hint="eastAsia"/>
          <w:color w:val="000000"/>
          <w:kern w:val="0"/>
          <w:szCs w:val="24"/>
        </w:rPr>
        <w:t xml:space="preserve">　</w:t>
      </w:r>
      <w:r w:rsidR="006F0CE3">
        <w:rPr>
          <w:rFonts w:eastAsia="標楷體" w:cs="新細明體"/>
          <w:color w:val="000000"/>
          <w:kern w:val="0"/>
          <w:szCs w:val="24"/>
        </w:rPr>
        <w:t>分兩階段審查，本室將於</w:t>
      </w:r>
      <w:r w:rsidR="006F0CE3">
        <w:rPr>
          <w:rFonts w:eastAsia="標楷體" w:cs="新細明體"/>
          <w:color w:val="000000"/>
          <w:kern w:val="0"/>
          <w:szCs w:val="24"/>
        </w:rPr>
        <w:t>3</w:t>
      </w:r>
      <w:r w:rsidR="006F0CE3">
        <w:rPr>
          <w:rFonts w:eastAsia="標楷體" w:cs="新細明體"/>
          <w:color w:val="000000"/>
          <w:kern w:val="0"/>
          <w:szCs w:val="24"/>
        </w:rPr>
        <w:t>月初進行初審及提送校慶工作小組複審。如有需要，將通知相關提案單位出席複審會議說明。</w:t>
      </w:r>
    </w:p>
    <w:p w:rsidR="00205A34" w:rsidRDefault="00205A34" w:rsidP="006F0CE3">
      <w:pPr>
        <w:widowControl/>
        <w:spacing w:line="420" w:lineRule="atLeast"/>
        <w:rPr>
          <w:rFonts w:eastAsia="標楷體" w:cs="新細明體"/>
          <w:color w:val="000000"/>
          <w:kern w:val="0"/>
          <w:szCs w:val="24"/>
        </w:rPr>
      </w:pPr>
    </w:p>
    <w:p w:rsidR="006F0CE3" w:rsidRDefault="006F0CE3" w:rsidP="006F0CE3">
      <w:pPr>
        <w:widowControl/>
        <w:spacing w:line="420" w:lineRule="atLeast"/>
        <w:jc w:val="both"/>
        <w:rPr>
          <w:rFonts w:eastAsia="標楷體" w:cs="新細明體"/>
          <w:b/>
          <w:color w:val="000000"/>
          <w:kern w:val="0"/>
          <w:sz w:val="28"/>
          <w:szCs w:val="24"/>
        </w:rPr>
      </w:pPr>
      <w:r>
        <w:rPr>
          <w:rFonts w:eastAsia="標楷體" w:cs="新細明體" w:hint="eastAsia"/>
          <w:b/>
          <w:color w:val="000000"/>
          <w:kern w:val="0"/>
          <w:sz w:val="28"/>
          <w:szCs w:val="24"/>
          <w:lang w:eastAsia="zh-HK"/>
        </w:rPr>
        <w:lastRenderedPageBreak/>
        <w:t>三</w:t>
      </w:r>
      <w:r>
        <w:rPr>
          <w:rFonts w:eastAsia="標楷體" w:cs="新細明體"/>
          <w:b/>
          <w:color w:val="000000"/>
          <w:kern w:val="0"/>
          <w:sz w:val="28"/>
          <w:szCs w:val="24"/>
        </w:rPr>
        <w:t>、校慶節目演出團隊</w:t>
      </w:r>
    </w:p>
    <w:p w:rsidR="006F0CE3" w:rsidRDefault="006F0CE3" w:rsidP="006F0CE3">
      <w:pPr>
        <w:widowControl/>
        <w:spacing w:line="420" w:lineRule="atLeast"/>
        <w:jc w:val="both"/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/>
          <w:color w:val="000000"/>
          <w:kern w:val="0"/>
          <w:szCs w:val="24"/>
        </w:rPr>
        <w:t>10</w:t>
      </w:r>
      <w:r w:rsidR="00612B69">
        <w:rPr>
          <w:rFonts w:eastAsia="標楷體" w:cs="新細明體" w:hint="eastAsia"/>
          <w:color w:val="000000"/>
          <w:kern w:val="0"/>
          <w:szCs w:val="24"/>
        </w:rPr>
        <w:t>7</w:t>
      </w:r>
      <w:r>
        <w:rPr>
          <w:rFonts w:eastAsia="標楷體" w:cs="新細明體"/>
          <w:color w:val="000000"/>
          <w:kern w:val="0"/>
          <w:szCs w:val="24"/>
        </w:rPr>
        <w:t>週年校慶活動日訂於</w:t>
      </w:r>
      <w:r>
        <w:rPr>
          <w:rFonts w:eastAsia="標楷體" w:cs="新細明體"/>
          <w:color w:val="000000"/>
          <w:kern w:val="0"/>
          <w:szCs w:val="24"/>
        </w:rPr>
        <w:t>1</w:t>
      </w:r>
      <w:r w:rsidR="00612B69">
        <w:rPr>
          <w:rFonts w:eastAsia="標楷體" w:cs="新細明體" w:hint="eastAsia"/>
          <w:color w:val="000000"/>
          <w:kern w:val="0"/>
          <w:szCs w:val="24"/>
        </w:rPr>
        <w:t>11</w:t>
      </w:r>
      <w:r>
        <w:rPr>
          <w:rFonts w:eastAsia="標楷體" w:cs="新細明體"/>
          <w:color w:val="000000"/>
          <w:kern w:val="0"/>
          <w:szCs w:val="24"/>
        </w:rPr>
        <w:t>年</w:t>
      </w:r>
      <w:r>
        <w:rPr>
          <w:rFonts w:eastAsia="標楷體" w:cs="新細明體"/>
          <w:color w:val="000000"/>
          <w:kern w:val="0"/>
          <w:szCs w:val="24"/>
        </w:rPr>
        <w:t>5</w:t>
      </w:r>
      <w:r>
        <w:rPr>
          <w:rFonts w:eastAsia="標楷體" w:cs="新細明體"/>
          <w:color w:val="000000"/>
          <w:kern w:val="0"/>
          <w:szCs w:val="24"/>
        </w:rPr>
        <w:t>月</w:t>
      </w:r>
      <w:r w:rsidR="00612B69">
        <w:rPr>
          <w:rFonts w:eastAsia="標楷體" w:cs="新細明體"/>
          <w:color w:val="000000"/>
          <w:kern w:val="0"/>
          <w:szCs w:val="24"/>
        </w:rPr>
        <w:t>20</w:t>
      </w:r>
      <w:r w:rsidR="00592561">
        <w:rPr>
          <w:rFonts w:eastAsia="標楷體" w:cs="新細明體"/>
          <w:color w:val="000000"/>
          <w:kern w:val="0"/>
          <w:szCs w:val="24"/>
        </w:rPr>
        <w:t>日（</w:t>
      </w:r>
      <w:r>
        <w:rPr>
          <w:rFonts w:eastAsia="標楷體" w:cs="新細明體"/>
          <w:color w:val="000000"/>
          <w:kern w:val="0"/>
          <w:szCs w:val="24"/>
        </w:rPr>
        <w:t>五）舉行</w:t>
      </w:r>
      <w:r>
        <w:rPr>
          <w:rFonts w:eastAsia="標楷體" w:cs="新細明體" w:hint="eastAsia"/>
          <w:color w:val="000000"/>
          <w:kern w:val="0"/>
          <w:szCs w:val="24"/>
        </w:rPr>
        <w:t>，</w:t>
      </w:r>
      <w:r w:rsidR="009B4633">
        <w:rPr>
          <w:rFonts w:eastAsia="標楷體" w:cs="新細明體" w:hint="eastAsia"/>
          <w:color w:val="000000"/>
          <w:kern w:val="0"/>
          <w:szCs w:val="24"/>
        </w:rPr>
        <w:t>當</w:t>
      </w:r>
      <w:r w:rsidR="009B4633">
        <w:rPr>
          <w:rFonts w:eastAsia="標楷體" w:cs="新細明體"/>
          <w:color w:val="000000"/>
          <w:kern w:val="0"/>
          <w:szCs w:val="24"/>
        </w:rPr>
        <w:t>日</w:t>
      </w:r>
      <w:r w:rsidR="009B4633" w:rsidRPr="009B4633">
        <w:rPr>
          <w:rFonts w:eastAsia="標楷體" w:cs="新細明體"/>
          <w:color w:val="000000"/>
          <w:kern w:val="0"/>
          <w:szCs w:val="24"/>
          <w:lang w:eastAsia="zh-HK"/>
        </w:rPr>
        <w:t>11:30-13:30</w:t>
      </w:r>
      <w:r w:rsidR="009B4633">
        <w:rPr>
          <w:rFonts w:eastAsia="標楷體" w:cs="新細明體" w:hint="eastAsia"/>
          <w:color w:val="000000"/>
          <w:kern w:val="0"/>
          <w:szCs w:val="24"/>
          <w:lang w:eastAsia="zh-HK"/>
        </w:rPr>
        <w:t>於</w:t>
      </w:r>
      <w:r w:rsidR="009B4633">
        <w:rPr>
          <w:rFonts w:eastAsia="標楷體" w:cs="新細明體"/>
          <w:color w:val="000000"/>
          <w:kern w:val="0"/>
          <w:szCs w:val="24"/>
          <w:lang w:eastAsia="zh-HK"/>
        </w:rPr>
        <w:t>教研大樓</w:t>
      </w:r>
      <w:r w:rsidR="009B4633">
        <w:rPr>
          <w:rFonts w:eastAsia="標楷體" w:cs="新細明體" w:hint="eastAsia"/>
          <w:color w:val="000000"/>
          <w:kern w:val="0"/>
          <w:szCs w:val="24"/>
          <w:lang w:eastAsia="zh-HK"/>
        </w:rPr>
        <w:t>1</w:t>
      </w:r>
      <w:r w:rsidR="009B4633">
        <w:rPr>
          <w:rFonts w:eastAsia="標楷體" w:cs="新細明體" w:hint="eastAsia"/>
          <w:color w:val="000000"/>
          <w:kern w:val="0"/>
          <w:szCs w:val="24"/>
          <w:lang w:eastAsia="zh-HK"/>
        </w:rPr>
        <w:t>樓</w:t>
      </w:r>
      <w:r w:rsidR="009B4633">
        <w:rPr>
          <w:rFonts w:eastAsia="標楷體" w:cs="新細明體"/>
          <w:color w:val="000000"/>
          <w:kern w:val="0"/>
          <w:szCs w:val="24"/>
          <w:lang w:eastAsia="zh-HK"/>
        </w:rPr>
        <w:t>廣場</w:t>
      </w:r>
      <w:r w:rsidR="009B4633">
        <w:rPr>
          <w:rFonts w:ascii="Times New Roman" w:eastAsia="標楷體" w:hAnsi="Times New Roman" w:cs="新細明體"/>
          <w:color w:val="000000"/>
          <w:kern w:val="0"/>
          <w:szCs w:val="24"/>
        </w:rPr>
        <w:t>舉行校慶表演</w:t>
      </w:r>
      <w:r w:rsidR="009B4633">
        <w:rPr>
          <w:rFonts w:ascii="Times New Roman" w:eastAsia="標楷體" w:hAnsi="Times New Roman" w:cs="新細明體"/>
          <w:color w:val="000000"/>
          <w:kern w:val="0"/>
          <w:szCs w:val="24"/>
        </w:rPr>
        <w:t>(</w:t>
      </w:r>
      <w:r w:rsidR="009B4633">
        <w:rPr>
          <w:rFonts w:ascii="Times New Roman" w:eastAsia="標楷體" w:hAnsi="Times New Roman" w:cs="新細明體"/>
          <w:color w:val="000000"/>
          <w:kern w:val="0"/>
          <w:szCs w:val="24"/>
        </w:rPr>
        <w:t>戶外</w:t>
      </w:r>
      <w:r w:rsidR="009B4633">
        <w:rPr>
          <w:rFonts w:ascii="Times New Roman" w:eastAsia="標楷體" w:hAnsi="Times New Roman" w:cs="新細明體"/>
          <w:color w:val="000000"/>
          <w:kern w:val="0"/>
          <w:szCs w:val="24"/>
        </w:rPr>
        <w:t>)</w:t>
      </w:r>
      <w:r w:rsidR="009B4633">
        <w:rPr>
          <w:rFonts w:eastAsia="標楷體" w:cs="新細明體" w:hint="eastAsia"/>
          <w:color w:val="000000"/>
          <w:kern w:val="0"/>
          <w:szCs w:val="24"/>
        </w:rPr>
        <w:t>、</w:t>
      </w:r>
      <w:r w:rsidR="009B4633">
        <w:rPr>
          <w:rFonts w:eastAsia="標楷體" w:cs="新細明體" w:hint="eastAsia"/>
          <w:color w:val="000000"/>
          <w:kern w:val="0"/>
          <w:szCs w:val="24"/>
          <w:lang w:eastAsia="zh-HK"/>
        </w:rPr>
        <w:t>1</w:t>
      </w:r>
      <w:r w:rsidR="009B4633">
        <w:rPr>
          <w:rFonts w:eastAsia="標楷體" w:cs="新細明體"/>
          <w:color w:val="000000"/>
          <w:kern w:val="0"/>
          <w:szCs w:val="24"/>
          <w:lang w:eastAsia="zh-HK"/>
        </w:rPr>
        <w:t>4:30-16:30</w:t>
      </w:r>
      <w:r w:rsidR="009B4633">
        <w:rPr>
          <w:rFonts w:eastAsia="標楷體" w:cs="新細明體" w:hint="eastAsia"/>
          <w:color w:val="000000"/>
          <w:kern w:val="0"/>
          <w:szCs w:val="24"/>
          <w:lang w:eastAsia="zh-HK"/>
        </w:rPr>
        <w:t>於</w:t>
      </w:r>
      <w:r w:rsidR="009B4633">
        <w:rPr>
          <w:rFonts w:eastAsia="標楷體" w:cs="新細明體"/>
          <w:color w:val="000000"/>
          <w:kern w:val="0"/>
          <w:szCs w:val="24"/>
          <w:lang w:eastAsia="zh-HK"/>
        </w:rPr>
        <w:t>校史館</w:t>
      </w:r>
      <w:r w:rsidR="009B4633">
        <w:rPr>
          <w:rFonts w:eastAsia="標楷體" w:cs="新細明體" w:hint="eastAsia"/>
          <w:color w:val="000000"/>
          <w:kern w:val="0"/>
          <w:szCs w:val="24"/>
          <w:lang w:eastAsia="zh-HK"/>
        </w:rPr>
        <w:t>大</w:t>
      </w:r>
      <w:r w:rsidR="009B4633">
        <w:rPr>
          <w:rFonts w:eastAsia="標楷體" w:cs="新細明體"/>
          <w:color w:val="000000"/>
          <w:kern w:val="0"/>
          <w:szCs w:val="24"/>
          <w:lang w:eastAsia="zh-HK"/>
        </w:rPr>
        <w:t>講堂</w:t>
      </w:r>
      <w:r w:rsidR="009B4633">
        <w:rPr>
          <w:rFonts w:ascii="Times New Roman" w:eastAsia="標楷體" w:hAnsi="Times New Roman" w:cs="新細明體"/>
          <w:color w:val="000000"/>
          <w:kern w:val="0"/>
          <w:szCs w:val="24"/>
        </w:rPr>
        <w:t>舉行</w:t>
      </w:r>
      <w:r>
        <w:rPr>
          <w:rFonts w:eastAsia="標楷體" w:cs="新細明體" w:hint="eastAsia"/>
          <w:color w:val="000000"/>
          <w:kern w:val="0"/>
          <w:szCs w:val="24"/>
          <w:lang w:eastAsia="zh-HK"/>
        </w:rPr>
        <w:t>校慶</w:t>
      </w:r>
      <w:r w:rsidR="00F4764C">
        <w:rPr>
          <w:rFonts w:eastAsia="標楷體" w:cs="新細明體" w:hint="eastAsia"/>
          <w:color w:val="000000"/>
          <w:kern w:val="0"/>
          <w:szCs w:val="24"/>
          <w:lang w:eastAsia="zh-HK"/>
        </w:rPr>
        <w:t>大會</w:t>
      </w:r>
      <w:bookmarkStart w:id="0" w:name="_GoBack"/>
      <w:bookmarkEnd w:id="0"/>
      <w:r>
        <w:rPr>
          <w:rFonts w:eastAsia="標楷體" w:cs="新細明體" w:hint="eastAsia"/>
          <w:color w:val="000000"/>
          <w:kern w:val="0"/>
          <w:szCs w:val="24"/>
        </w:rPr>
        <w:t>，</w:t>
      </w:r>
      <w:r>
        <w:rPr>
          <w:rFonts w:eastAsia="標楷體" w:cs="新細明體"/>
          <w:color w:val="000000"/>
          <w:kern w:val="0"/>
          <w:szCs w:val="24"/>
        </w:rPr>
        <w:t>公開徵求節目演出團隊，</w:t>
      </w:r>
      <w:r>
        <w:rPr>
          <w:rFonts w:eastAsia="標楷體" w:cs="新細明體" w:hint="eastAsia"/>
          <w:color w:val="000000"/>
          <w:kern w:val="0"/>
          <w:szCs w:val="24"/>
          <w:lang w:eastAsia="zh-HK"/>
        </w:rPr>
        <w:t>秘書室</w:t>
      </w:r>
      <w:r>
        <w:rPr>
          <w:rFonts w:eastAsia="標楷體" w:cs="新細明體"/>
          <w:color w:val="000000"/>
          <w:kern w:val="0"/>
          <w:szCs w:val="24"/>
        </w:rPr>
        <w:t>將酌情補助車馬費與演出費。</w:t>
      </w:r>
    </w:p>
    <w:p w:rsidR="006F0CE3" w:rsidRDefault="006F0CE3" w:rsidP="006F0CE3">
      <w:pPr>
        <w:widowControl/>
        <w:spacing w:before="240" w:line="420" w:lineRule="atLeast"/>
        <w:jc w:val="both"/>
        <w:rPr>
          <w:rFonts w:eastAsia="標楷體" w:cs="新細明體"/>
          <w:b/>
          <w:color w:val="000000"/>
          <w:kern w:val="0"/>
          <w:szCs w:val="24"/>
        </w:rPr>
      </w:pPr>
      <w:r>
        <w:rPr>
          <w:rFonts w:eastAsia="標楷體" w:cs="新細明體" w:hint="eastAsia"/>
          <w:b/>
          <w:color w:val="000000"/>
          <w:kern w:val="0"/>
          <w:szCs w:val="24"/>
        </w:rPr>
        <w:t>（</w:t>
      </w:r>
      <w:r>
        <w:rPr>
          <w:rFonts w:eastAsia="標楷體" w:cs="新細明體"/>
          <w:b/>
          <w:color w:val="000000"/>
          <w:kern w:val="0"/>
          <w:szCs w:val="24"/>
        </w:rPr>
        <w:t>一</w:t>
      </w:r>
      <w:r>
        <w:rPr>
          <w:rFonts w:eastAsia="標楷體" w:cs="新細明體" w:hint="eastAsia"/>
          <w:b/>
          <w:color w:val="000000"/>
          <w:kern w:val="0"/>
          <w:szCs w:val="24"/>
        </w:rPr>
        <w:t>）</w:t>
      </w:r>
      <w:r>
        <w:rPr>
          <w:rFonts w:eastAsia="標楷體" w:cs="新細明體"/>
          <w:b/>
          <w:color w:val="000000"/>
          <w:kern w:val="0"/>
          <w:szCs w:val="24"/>
        </w:rPr>
        <w:t>、申請資格</w:t>
      </w:r>
    </w:p>
    <w:p w:rsidR="006F0CE3" w:rsidRPr="00205A34" w:rsidRDefault="00205A34" w:rsidP="00205A34">
      <w:pPr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 w:hint="eastAsia"/>
          <w:color w:val="000000"/>
          <w:kern w:val="0"/>
          <w:szCs w:val="24"/>
        </w:rPr>
        <w:t xml:space="preserve">　</w:t>
      </w:r>
      <w:r>
        <w:rPr>
          <w:rFonts w:eastAsia="標楷體" w:cs="新細明體" w:hint="eastAsia"/>
          <w:color w:val="000000"/>
          <w:kern w:val="0"/>
          <w:szCs w:val="24"/>
        </w:rPr>
        <w:t xml:space="preserve">    1.</w:t>
      </w:r>
      <w:r>
        <w:rPr>
          <w:rFonts w:eastAsia="標楷體" w:cs="新細明體"/>
          <w:color w:val="000000"/>
          <w:kern w:val="0"/>
          <w:szCs w:val="24"/>
        </w:rPr>
        <w:t xml:space="preserve"> </w:t>
      </w:r>
      <w:r w:rsidR="006F0CE3" w:rsidRPr="00205A34">
        <w:rPr>
          <w:rFonts w:eastAsia="標楷體" w:cs="新細明體"/>
          <w:color w:val="000000"/>
          <w:kern w:val="0"/>
          <w:szCs w:val="24"/>
        </w:rPr>
        <w:t>凡中大校友、校內教職員生，皆可組團報名。</w:t>
      </w:r>
    </w:p>
    <w:p w:rsidR="006F0CE3" w:rsidRDefault="00205A34" w:rsidP="00205A34">
      <w:pPr>
        <w:ind w:firstLineChars="300" w:firstLine="720"/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 w:hint="eastAsia"/>
          <w:color w:val="000000"/>
          <w:kern w:val="0"/>
          <w:szCs w:val="24"/>
        </w:rPr>
        <w:t>2.</w:t>
      </w:r>
      <w:r>
        <w:rPr>
          <w:rFonts w:eastAsia="標楷體" w:cs="新細明體"/>
          <w:color w:val="000000"/>
          <w:kern w:val="0"/>
          <w:szCs w:val="24"/>
        </w:rPr>
        <w:t xml:space="preserve"> </w:t>
      </w:r>
      <w:r w:rsidR="006F0CE3" w:rsidRPr="00205A34">
        <w:rPr>
          <w:rFonts w:eastAsia="標楷體" w:cs="新細明體"/>
          <w:color w:val="000000"/>
          <w:kern w:val="0"/>
          <w:szCs w:val="24"/>
        </w:rPr>
        <w:t>團員中至少有一名符合上述規定即可。</w:t>
      </w:r>
    </w:p>
    <w:p w:rsidR="009B4633" w:rsidRPr="009B4633" w:rsidRDefault="009B4633" w:rsidP="00205A34">
      <w:pPr>
        <w:ind w:firstLineChars="300" w:firstLine="720"/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 w:hint="eastAsia"/>
          <w:color w:val="000000"/>
          <w:kern w:val="0"/>
          <w:szCs w:val="24"/>
        </w:rPr>
        <w:t xml:space="preserve">3. </w:t>
      </w:r>
      <w:r w:rsidRPr="009B4633">
        <w:rPr>
          <w:rFonts w:eastAsia="標楷體" w:cs="新細明體" w:hint="eastAsia"/>
          <w:color w:val="000000"/>
          <w:kern w:val="0"/>
          <w:szCs w:val="24"/>
        </w:rPr>
        <w:t>需配合本室安排的彩排時間。</w:t>
      </w:r>
    </w:p>
    <w:p w:rsidR="006F0CE3" w:rsidRDefault="006F0CE3" w:rsidP="006F0CE3">
      <w:pPr>
        <w:widowControl/>
        <w:spacing w:before="240" w:line="420" w:lineRule="atLeast"/>
        <w:jc w:val="both"/>
        <w:rPr>
          <w:rFonts w:eastAsia="標楷體" w:cs="新細明體"/>
          <w:b/>
          <w:color w:val="000000"/>
          <w:kern w:val="0"/>
          <w:szCs w:val="24"/>
        </w:rPr>
      </w:pPr>
      <w:r>
        <w:rPr>
          <w:rFonts w:eastAsia="標楷體" w:cs="新細明體" w:hint="eastAsia"/>
          <w:b/>
          <w:color w:val="000000"/>
          <w:kern w:val="0"/>
          <w:szCs w:val="24"/>
        </w:rPr>
        <w:t>（</w:t>
      </w:r>
      <w:r>
        <w:rPr>
          <w:rFonts w:eastAsia="標楷體" w:cs="新細明體"/>
          <w:b/>
          <w:color w:val="000000"/>
          <w:kern w:val="0"/>
          <w:szCs w:val="24"/>
        </w:rPr>
        <w:t>二</w:t>
      </w:r>
      <w:r>
        <w:rPr>
          <w:rFonts w:eastAsia="標楷體" w:cs="新細明體" w:hint="eastAsia"/>
          <w:b/>
          <w:color w:val="000000"/>
          <w:kern w:val="0"/>
          <w:szCs w:val="24"/>
        </w:rPr>
        <w:t>）</w:t>
      </w:r>
      <w:r>
        <w:rPr>
          <w:rFonts w:eastAsia="標楷體" w:cs="新細明體"/>
          <w:b/>
          <w:color w:val="000000"/>
          <w:kern w:val="0"/>
          <w:szCs w:val="24"/>
        </w:rPr>
        <w:t>、演出場次</w:t>
      </w:r>
    </w:p>
    <w:p w:rsidR="006F0CE3" w:rsidRPr="006D0193" w:rsidRDefault="006F0CE3" w:rsidP="00205A34">
      <w:pPr>
        <w:widowControl/>
        <w:spacing w:line="420" w:lineRule="atLeast"/>
        <w:ind w:firstLineChars="300" w:firstLine="721"/>
        <w:jc w:val="both"/>
        <w:rPr>
          <w:rFonts w:eastAsia="標楷體" w:cs="新細明體"/>
          <w:b/>
          <w:kern w:val="0"/>
          <w:szCs w:val="24"/>
        </w:rPr>
      </w:pPr>
      <w:r w:rsidRPr="006D0193">
        <w:rPr>
          <w:rFonts w:eastAsia="標楷體" w:cs="新細明體"/>
          <w:b/>
          <w:kern w:val="0"/>
          <w:szCs w:val="24"/>
        </w:rPr>
        <w:t>1.</w:t>
      </w:r>
      <w:r w:rsidRPr="006D0193">
        <w:rPr>
          <w:rFonts w:eastAsia="標楷體" w:cs="新細明體"/>
          <w:b/>
          <w:kern w:val="0"/>
          <w:szCs w:val="24"/>
        </w:rPr>
        <w:t>校</w:t>
      </w:r>
      <w:r w:rsidRPr="006D0193">
        <w:rPr>
          <w:rFonts w:eastAsia="標楷體" w:cs="新細明體" w:hint="eastAsia"/>
          <w:b/>
          <w:kern w:val="0"/>
          <w:szCs w:val="24"/>
          <w:lang w:eastAsia="zh-HK"/>
        </w:rPr>
        <w:t>慶戶外表演</w:t>
      </w:r>
    </w:p>
    <w:p w:rsidR="006F0CE3" w:rsidRPr="00776EBA" w:rsidRDefault="006F0CE3" w:rsidP="00205A34">
      <w:pPr>
        <w:widowControl/>
        <w:spacing w:line="420" w:lineRule="atLeast"/>
        <w:ind w:firstLineChars="300" w:firstLine="720"/>
        <w:jc w:val="both"/>
        <w:rPr>
          <w:rFonts w:eastAsia="標楷體" w:cs="新細明體"/>
          <w:kern w:val="0"/>
          <w:szCs w:val="24"/>
        </w:rPr>
      </w:pPr>
      <w:r w:rsidRPr="00776EBA">
        <w:rPr>
          <w:rFonts w:eastAsia="標楷體" w:cs="新細明體"/>
          <w:kern w:val="0"/>
          <w:szCs w:val="24"/>
        </w:rPr>
        <w:t>時　　間：</w:t>
      </w:r>
      <w:r w:rsidR="009B4633" w:rsidRPr="009B4633">
        <w:rPr>
          <w:rFonts w:eastAsia="標楷體" w:cs="新細明體"/>
          <w:color w:val="000000"/>
          <w:kern w:val="0"/>
          <w:szCs w:val="24"/>
          <w:lang w:eastAsia="zh-HK"/>
        </w:rPr>
        <w:t>11:30-13:30</w:t>
      </w:r>
    </w:p>
    <w:p w:rsidR="006F0CE3" w:rsidRPr="00776EBA" w:rsidRDefault="00205A34" w:rsidP="00205A34">
      <w:pPr>
        <w:widowControl/>
        <w:spacing w:line="420" w:lineRule="atLeast"/>
        <w:ind w:firstLineChars="300" w:firstLine="720"/>
        <w:jc w:val="both"/>
        <w:rPr>
          <w:rFonts w:eastAsia="標楷體" w:cs="新細明體"/>
          <w:kern w:val="0"/>
          <w:szCs w:val="24"/>
        </w:rPr>
      </w:pPr>
      <w:r w:rsidRPr="00776EBA">
        <w:rPr>
          <w:rFonts w:eastAsia="標楷體" w:cs="新細明體"/>
          <w:kern w:val="0"/>
          <w:szCs w:val="24"/>
        </w:rPr>
        <w:t>地　　點：</w:t>
      </w:r>
      <w:r w:rsidR="009B4633" w:rsidRPr="009B4633">
        <w:rPr>
          <w:rFonts w:eastAsia="標楷體" w:cs="新細明體" w:hint="eastAsia"/>
          <w:kern w:val="0"/>
          <w:szCs w:val="24"/>
          <w:lang w:eastAsia="zh-HK"/>
        </w:rPr>
        <w:t>教研大樓</w:t>
      </w:r>
      <w:r w:rsidR="009B4633" w:rsidRPr="009B4633">
        <w:rPr>
          <w:rFonts w:eastAsia="標楷體" w:cs="新細明體" w:hint="eastAsia"/>
          <w:kern w:val="0"/>
          <w:szCs w:val="24"/>
          <w:lang w:eastAsia="zh-HK"/>
        </w:rPr>
        <w:t>1</w:t>
      </w:r>
      <w:r w:rsidR="009B4633" w:rsidRPr="009B4633">
        <w:rPr>
          <w:rFonts w:eastAsia="標楷體" w:cs="新細明體" w:hint="eastAsia"/>
          <w:kern w:val="0"/>
          <w:szCs w:val="24"/>
          <w:lang w:eastAsia="zh-HK"/>
        </w:rPr>
        <w:t>樓廣場</w:t>
      </w:r>
      <w:r w:rsidR="006F0CE3" w:rsidRPr="00776EBA">
        <w:rPr>
          <w:rFonts w:eastAsia="標楷體" w:cs="新細明體"/>
          <w:kern w:val="0"/>
          <w:szCs w:val="24"/>
        </w:rPr>
        <w:t>。</w:t>
      </w:r>
    </w:p>
    <w:p w:rsidR="006F0CE3" w:rsidRPr="00776EBA" w:rsidRDefault="006F0CE3" w:rsidP="00205A34">
      <w:pPr>
        <w:widowControl/>
        <w:spacing w:line="420" w:lineRule="atLeast"/>
        <w:ind w:leftChars="300" w:left="1920" w:hangingChars="500" w:hanging="1200"/>
        <w:jc w:val="both"/>
        <w:rPr>
          <w:rFonts w:eastAsia="標楷體" w:cs="新細明體"/>
          <w:kern w:val="0"/>
          <w:szCs w:val="24"/>
        </w:rPr>
      </w:pPr>
      <w:r w:rsidRPr="00776EBA">
        <w:rPr>
          <w:rFonts w:eastAsia="標楷體" w:cs="新細明體"/>
          <w:kern w:val="0"/>
          <w:szCs w:val="24"/>
        </w:rPr>
        <w:t>招募需求：表演團體約需</w:t>
      </w:r>
      <w:r w:rsidR="00276122" w:rsidRPr="004931D9">
        <w:rPr>
          <w:rFonts w:eastAsia="標楷體" w:cs="新細明體" w:hint="eastAsia"/>
          <w:kern w:val="0"/>
          <w:szCs w:val="24"/>
        </w:rPr>
        <w:t>5</w:t>
      </w:r>
      <w:r w:rsidRPr="00776EBA">
        <w:rPr>
          <w:rFonts w:eastAsia="標楷體" w:cs="新細明體"/>
          <w:kern w:val="0"/>
          <w:szCs w:val="24"/>
        </w:rPr>
        <w:t>組，每組長度以</w:t>
      </w:r>
      <w:r w:rsidR="009B4633">
        <w:rPr>
          <w:rFonts w:eastAsia="標楷體" w:cs="新細明體" w:hint="eastAsia"/>
          <w:kern w:val="0"/>
          <w:szCs w:val="24"/>
        </w:rPr>
        <w:t>10</w:t>
      </w:r>
      <w:r w:rsidR="009B4633" w:rsidRPr="00776EBA">
        <w:rPr>
          <w:rFonts w:eastAsia="標楷體" w:cs="新細明體"/>
          <w:kern w:val="0"/>
          <w:szCs w:val="24"/>
        </w:rPr>
        <w:t>～</w:t>
      </w:r>
      <w:r w:rsidRPr="00776EBA">
        <w:rPr>
          <w:rFonts w:eastAsia="標楷體" w:cs="新細明體"/>
          <w:kern w:val="0"/>
          <w:szCs w:val="24"/>
        </w:rPr>
        <w:t>15</w:t>
      </w:r>
      <w:r w:rsidRPr="00776EBA">
        <w:rPr>
          <w:rFonts w:eastAsia="標楷體" w:cs="新細明體"/>
          <w:kern w:val="0"/>
          <w:szCs w:val="24"/>
        </w:rPr>
        <w:t>分鐘為限，除音樂</w:t>
      </w:r>
      <w:r w:rsidR="00205A34" w:rsidRPr="00776EBA">
        <w:rPr>
          <w:rFonts w:eastAsia="標楷體" w:cs="新細明體"/>
          <w:kern w:val="0"/>
          <w:szCs w:val="24"/>
        </w:rPr>
        <w:br/>
      </w:r>
      <w:r w:rsidRPr="00776EBA">
        <w:rPr>
          <w:rFonts w:eastAsia="標楷體" w:cs="新細明體"/>
          <w:kern w:val="0"/>
          <w:szCs w:val="24"/>
        </w:rPr>
        <w:t>表演以外，亦接受魔術表演等其他行動藝術演出。</w:t>
      </w:r>
    </w:p>
    <w:p w:rsidR="006F0CE3" w:rsidRPr="00776EBA" w:rsidRDefault="006F0CE3" w:rsidP="006F0CE3">
      <w:pPr>
        <w:widowControl/>
        <w:spacing w:line="420" w:lineRule="atLeast"/>
        <w:jc w:val="both"/>
        <w:rPr>
          <w:rFonts w:eastAsia="標楷體" w:cs="新細明體"/>
          <w:b/>
          <w:kern w:val="0"/>
          <w:szCs w:val="24"/>
        </w:rPr>
      </w:pPr>
    </w:p>
    <w:p w:rsidR="006F0CE3" w:rsidRPr="00776EBA" w:rsidRDefault="006F0CE3" w:rsidP="00205A34">
      <w:pPr>
        <w:widowControl/>
        <w:spacing w:line="420" w:lineRule="atLeast"/>
        <w:ind w:firstLineChars="300" w:firstLine="721"/>
        <w:jc w:val="both"/>
        <w:rPr>
          <w:rFonts w:eastAsia="標楷體" w:cs="新細明體"/>
          <w:b/>
          <w:kern w:val="0"/>
          <w:szCs w:val="24"/>
        </w:rPr>
      </w:pPr>
      <w:r w:rsidRPr="00776EBA">
        <w:rPr>
          <w:rFonts w:eastAsia="標楷體" w:cs="新細明體" w:hint="eastAsia"/>
          <w:b/>
          <w:kern w:val="0"/>
          <w:szCs w:val="24"/>
        </w:rPr>
        <w:t>2</w:t>
      </w:r>
      <w:r w:rsidRPr="00776EBA">
        <w:rPr>
          <w:rFonts w:eastAsia="標楷體" w:cs="新細明體"/>
          <w:b/>
          <w:kern w:val="0"/>
          <w:szCs w:val="24"/>
        </w:rPr>
        <w:t>.</w:t>
      </w:r>
      <w:r w:rsidRPr="00776EBA">
        <w:rPr>
          <w:rFonts w:eastAsia="標楷體" w:cs="新細明體"/>
          <w:b/>
          <w:kern w:val="0"/>
          <w:szCs w:val="24"/>
        </w:rPr>
        <w:t>校慶</w:t>
      </w:r>
      <w:r w:rsidR="00F4764C">
        <w:rPr>
          <w:rFonts w:eastAsia="標楷體" w:cs="新細明體" w:hint="eastAsia"/>
          <w:b/>
          <w:kern w:val="0"/>
          <w:szCs w:val="24"/>
          <w:lang w:eastAsia="zh-HK"/>
        </w:rPr>
        <w:t>大</w:t>
      </w:r>
      <w:r w:rsidR="00F4764C">
        <w:rPr>
          <w:rFonts w:eastAsia="標楷體" w:cs="新細明體"/>
          <w:b/>
          <w:kern w:val="0"/>
          <w:szCs w:val="24"/>
          <w:lang w:eastAsia="zh-HK"/>
        </w:rPr>
        <w:t>會</w:t>
      </w:r>
      <w:r w:rsidR="00776EBA" w:rsidRPr="00776EBA">
        <w:rPr>
          <w:rFonts w:eastAsia="標楷體" w:cs="新細明體" w:hint="eastAsia"/>
          <w:b/>
          <w:kern w:val="0"/>
          <w:szCs w:val="24"/>
          <w:lang w:eastAsia="zh-HK"/>
        </w:rPr>
        <w:t>表演</w:t>
      </w:r>
    </w:p>
    <w:p w:rsidR="006F0CE3" w:rsidRPr="00776EBA" w:rsidRDefault="006F0CE3" w:rsidP="00205A34">
      <w:pPr>
        <w:widowControl/>
        <w:spacing w:line="420" w:lineRule="atLeast"/>
        <w:ind w:firstLineChars="300" w:firstLine="720"/>
        <w:jc w:val="both"/>
        <w:rPr>
          <w:rFonts w:eastAsia="標楷體" w:cs="新細明體"/>
          <w:kern w:val="0"/>
          <w:szCs w:val="24"/>
        </w:rPr>
      </w:pPr>
      <w:r w:rsidRPr="00776EBA">
        <w:rPr>
          <w:rFonts w:eastAsia="標楷體" w:cs="新細明體"/>
          <w:kern w:val="0"/>
          <w:szCs w:val="24"/>
        </w:rPr>
        <w:t>時　　間：</w:t>
      </w:r>
      <w:r w:rsidR="009B4633" w:rsidRPr="009B4633">
        <w:rPr>
          <w:rFonts w:eastAsia="標楷體" w:cs="新細明體"/>
          <w:kern w:val="0"/>
          <w:szCs w:val="24"/>
          <w:lang w:eastAsia="zh-HK"/>
        </w:rPr>
        <w:t>14:30-16:30</w:t>
      </w:r>
    </w:p>
    <w:p w:rsidR="006F0CE3" w:rsidRPr="00776EBA" w:rsidRDefault="006F0CE3" w:rsidP="00205A34">
      <w:pPr>
        <w:widowControl/>
        <w:spacing w:line="420" w:lineRule="atLeast"/>
        <w:ind w:firstLineChars="300" w:firstLine="720"/>
        <w:jc w:val="both"/>
        <w:rPr>
          <w:rFonts w:eastAsia="標楷體" w:cs="新細明體"/>
          <w:kern w:val="0"/>
          <w:szCs w:val="24"/>
        </w:rPr>
      </w:pPr>
      <w:r w:rsidRPr="00776EBA">
        <w:rPr>
          <w:rFonts w:eastAsia="標楷體" w:cs="新細明體"/>
          <w:kern w:val="0"/>
          <w:szCs w:val="24"/>
        </w:rPr>
        <w:t>地　　點：校史館大</w:t>
      </w:r>
      <w:r w:rsidRPr="00776EBA">
        <w:rPr>
          <w:rFonts w:eastAsia="標楷體" w:cs="新細明體" w:hint="eastAsia"/>
          <w:kern w:val="0"/>
          <w:szCs w:val="24"/>
          <w:lang w:eastAsia="zh-HK"/>
        </w:rPr>
        <w:t>講</w:t>
      </w:r>
      <w:r w:rsidRPr="00776EBA">
        <w:rPr>
          <w:rFonts w:eastAsia="標楷體" w:cs="新細明體"/>
          <w:kern w:val="0"/>
          <w:szCs w:val="24"/>
        </w:rPr>
        <w:t>堂</w:t>
      </w:r>
    </w:p>
    <w:p w:rsidR="006F0CE3" w:rsidRPr="00776EBA" w:rsidRDefault="00205A34" w:rsidP="006F0CE3">
      <w:pPr>
        <w:widowControl/>
        <w:spacing w:line="420" w:lineRule="atLeast"/>
        <w:jc w:val="both"/>
        <w:rPr>
          <w:rFonts w:eastAsia="標楷體" w:cs="新細明體"/>
          <w:kern w:val="0"/>
          <w:szCs w:val="24"/>
        </w:rPr>
      </w:pPr>
      <w:r w:rsidRPr="00776EBA">
        <w:rPr>
          <w:rFonts w:eastAsia="標楷體" w:cs="新細明體" w:hint="eastAsia"/>
          <w:kern w:val="0"/>
          <w:szCs w:val="24"/>
        </w:rPr>
        <w:t xml:space="preserve">　　　</w:t>
      </w:r>
      <w:r w:rsidR="006F0CE3" w:rsidRPr="00776EBA">
        <w:rPr>
          <w:rFonts w:eastAsia="標楷體" w:cs="新細明體"/>
          <w:kern w:val="0"/>
          <w:szCs w:val="24"/>
        </w:rPr>
        <w:t>招募需求：表演團體約需</w:t>
      </w:r>
      <w:r w:rsidR="006F0CE3" w:rsidRPr="00776EBA">
        <w:rPr>
          <w:rFonts w:eastAsia="標楷體" w:cs="新細明體"/>
          <w:kern w:val="0"/>
          <w:szCs w:val="24"/>
        </w:rPr>
        <w:t>2</w:t>
      </w:r>
      <w:r w:rsidR="009B4633" w:rsidRPr="00776EBA">
        <w:rPr>
          <w:rFonts w:eastAsia="標楷體" w:cs="新細明體"/>
          <w:kern w:val="0"/>
          <w:szCs w:val="24"/>
        </w:rPr>
        <w:t>～</w:t>
      </w:r>
      <w:r w:rsidR="006F0CE3" w:rsidRPr="00776EBA">
        <w:rPr>
          <w:rFonts w:eastAsia="標楷體" w:cs="新細明體"/>
          <w:kern w:val="0"/>
          <w:szCs w:val="24"/>
        </w:rPr>
        <w:t>3</w:t>
      </w:r>
      <w:r w:rsidR="006F0CE3" w:rsidRPr="00776EBA">
        <w:rPr>
          <w:rFonts w:eastAsia="標楷體" w:cs="新細明體"/>
          <w:kern w:val="0"/>
          <w:szCs w:val="24"/>
        </w:rPr>
        <w:t>組，每組長度以</w:t>
      </w:r>
      <w:r w:rsidR="006F0CE3" w:rsidRPr="00776EBA">
        <w:rPr>
          <w:rFonts w:eastAsia="標楷體" w:cs="新細明體"/>
          <w:kern w:val="0"/>
          <w:szCs w:val="24"/>
        </w:rPr>
        <w:t>10</w:t>
      </w:r>
      <w:r w:rsidR="009B4633" w:rsidRPr="00776EBA">
        <w:rPr>
          <w:rFonts w:eastAsia="標楷體" w:cs="新細明體"/>
          <w:kern w:val="0"/>
          <w:szCs w:val="24"/>
        </w:rPr>
        <w:t>～</w:t>
      </w:r>
      <w:r w:rsidR="006F0CE3" w:rsidRPr="00776EBA">
        <w:rPr>
          <w:rFonts w:eastAsia="標楷體" w:cs="新細明體"/>
          <w:kern w:val="0"/>
          <w:szCs w:val="24"/>
        </w:rPr>
        <w:t>15</w:t>
      </w:r>
      <w:r w:rsidR="006F0CE3" w:rsidRPr="00776EBA">
        <w:rPr>
          <w:rFonts w:eastAsia="標楷體" w:cs="新細明體"/>
          <w:kern w:val="0"/>
          <w:szCs w:val="24"/>
        </w:rPr>
        <w:t>分鐘為限。</w:t>
      </w:r>
    </w:p>
    <w:p w:rsidR="006F0CE3" w:rsidRDefault="00EA5019" w:rsidP="006F0CE3">
      <w:pPr>
        <w:widowControl/>
        <w:spacing w:before="240" w:line="420" w:lineRule="atLeast"/>
        <w:rPr>
          <w:rFonts w:eastAsia="標楷體" w:cs="新細明體"/>
          <w:b/>
          <w:color w:val="000000"/>
          <w:kern w:val="0"/>
          <w:szCs w:val="24"/>
        </w:rPr>
      </w:pPr>
      <w:r>
        <w:rPr>
          <w:rFonts w:eastAsia="標楷體" w:cs="新細明體" w:hint="eastAsia"/>
          <w:b/>
          <w:color w:val="000000"/>
          <w:kern w:val="0"/>
          <w:szCs w:val="24"/>
        </w:rPr>
        <w:t>（</w:t>
      </w:r>
      <w:r w:rsidR="006F0CE3">
        <w:rPr>
          <w:rFonts w:eastAsia="標楷體" w:cs="新細明體"/>
          <w:b/>
          <w:color w:val="000000"/>
          <w:kern w:val="0"/>
          <w:szCs w:val="24"/>
        </w:rPr>
        <w:t>三</w:t>
      </w:r>
      <w:r>
        <w:rPr>
          <w:rFonts w:eastAsia="標楷體" w:cs="新細明體" w:hint="eastAsia"/>
          <w:b/>
          <w:color w:val="000000"/>
          <w:kern w:val="0"/>
          <w:szCs w:val="24"/>
        </w:rPr>
        <w:t>）</w:t>
      </w:r>
      <w:r w:rsidR="006F0CE3">
        <w:rPr>
          <w:rFonts w:eastAsia="標楷體" w:cs="新細明體"/>
          <w:b/>
          <w:color w:val="000000"/>
          <w:kern w:val="0"/>
          <w:szCs w:val="24"/>
        </w:rPr>
        <w:t>、報名方式</w:t>
      </w:r>
    </w:p>
    <w:p w:rsidR="006F0CE3" w:rsidRPr="004931D9" w:rsidRDefault="006F0CE3" w:rsidP="004931D9">
      <w:pPr>
        <w:widowControl/>
        <w:spacing w:line="420" w:lineRule="atLeast"/>
        <w:ind w:leftChars="250" w:left="600"/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/>
          <w:color w:val="000000"/>
          <w:kern w:val="0"/>
          <w:szCs w:val="24"/>
        </w:rPr>
        <w:t>請於</w:t>
      </w:r>
      <w:r w:rsidR="009B4633" w:rsidRPr="00A70622">
        <w:rPr>
          <w:rFonts w:eastAsia="標楷體" w:cs="新細明體"/>
          <w:b/>
          <w:color w:val="000000"/>
          <w:kern w:val="0"/>
          <w:szCs w:val="24"/>
        </w:rPr>
        <w:t>111</w:t>
      </w:r>
      <w:r w:rsidRPr="00A70622">
        <w:rPr>
          <w:rFonts w:eastAsia="標楷體" w:cs="新細明體"/>
          <w:b/>
          <w:color w:val="000000"/>
          <w:kern w:val="0"/>
          <w:szCs w:val="24"/>
        </w:rPr>
        <w:t>年</w:t>
      </w:r>
      <w:r w:rsidR="009B4633" w:rsidRPr="00A70622">
        <w:rPr>
          <w:rFonts w:eastAsia="標楷體" w:cs="新細明體"/>
          <w:b/>
          <w:color w:val="000000"/>
          <w:kern w:val="0"/>
          <w:szCs w:val="24"/>
        </w:rPr>
        <w:t>2</w:t>
      </w:r>
      <w:r w:rsidRPr="00A70622">
        <w:rPr>
          <w:rFonts w:eastAsia="標楷體" w:cs="新細明體"/>
          <w:b/>
          <w:color w:val="000000"/>
          <w:kern w:val="0"/>
          <w:szCs w:val="24"/>
        </w:rPr>
        <w:t>月</w:t>
      </w:r>
      <w:r w:rsidR="009B4633" w:rsidRPr="00A70622">
        <w:rPr>
          <w:rFonts w:eastAsia="標楷體" w:cs="新細明體"/>
          <w:b/>
          <w:color w:val="000000"/>
          <w:kern w:val="0"/>
          <w:szCs w:val="24"/>
        </w:rPr>
        <w:t>25</w:t>
      </w:r>
      <w:r w:rsidR="00592561" w:rsidRPr="00A70622">
        <w:rPr>
          <w:rFonts w:eastAsia="標楷體" w:cs="新細明體"/>
          <w:b/>
          <w:color w:val="000000"/>
          <w:kern w:val="0"/>
          <w:szCs w:val="24"/>
        </w:rPr>
        <w:t>日（</w:t>
      </w:r>
      <w:r w:rsidR="009B4633" w:rsidRPr="00A70622">
        <w:rPr>
          <w:rFonts w:eastAsia="標楷體" w:cs="新細明體" w:hint="eastAsia"/>
          <w:b/>
          <w:color w:val="000000"/>
          <w:kern w:val="0"/>
          <w:szCs w:val="24"/>
        </w:rPr>
        <w:t>五</w:t>
      </w:r>
      <w:r w:rsidR="00592561" w:rsidRPr="00A70622">
        <w:rPr>
          <w:rFonts w:eastAsia="標楷體" w:cs="新細明體"/>
          <w:b/>
          <w:color w:val="000000"/>
          <w:kern w:val="0"/>
          <w:szCs w:val="24"/>
        </w:rPr>
        <w:t>）</w:t>
      </w:r>
      <w:r w:rsidRPr="00A70622">
        <w:rPr>
          <w:rFonts w:eastAsia="標楷體" w:cs="新細明體"/>
          <w:b/>
          <w:color w:val="000000"/>
          <w:kern w:val="0"/>
          <w:szCs w:val="24"/>
        </w:rPr>
        <w:t>前</w:t>
      </w:r>
      <w:r>
        <w:rPr>
          <w:rFonts w:eastAsia="標楷體" w:cs="新細明體"/>
          <w:color w:val="000000"/>
          <w:kern w:val="0"/>
          <w:szCs w:val="24"/>
        </w:rPr>
        <w:t>，至報名網址</w:t>
      </w:r>
      <w:r w:rsidR="00776EBA">
        <w:rPr>
          <w:rFonts w:eastAsia="標楷體" w:cs="新細明體" w:hint="eastAsia"/>
          <w:color w:val="000000"/>
          <w:kern w:val="0"/>
          <w:szCs w:val="24"/>
        </w:rPr>
        <w:t>：</w:t>
      </w:r>
      <w:hyperlink r:id="rId7" w:history="1">
        <w:r w:rsidR="005C07D8" w:rsidRPr="005C07D8">
          <w:rPr>
            <w:rStyle w:val="a8"/>
            <w:rFonts w:eastAsia="標楷體" w:cs="新細明體"/>
            <w:kern w:val="0"/>
            <w:szCs w:val="24"/>
            <w:lang w:eastAsia="zh-HK"/>
          </w:rPr>
          <w:t>https://forms.gle/mmZNJXpWtpar6wP88</w:t>
        </w:r>
      </w:hyperlink>
      <w:r w:rsidR="004931D9">
        <w:rPr>
          <w:rFonts w:eastAsia="標楷體" w:cs="新細明體" w:hint="eastAsia"/>
          <w:color w:val="000000"/>
          <w:kern w:val="0"/>
          <w:szCs w:val="24"/>
        </w:rPr>
        <w:t xml:space="preserve"> </w:t>
      </w:r>
      <w:r>
        <w:rPr>
          <w:rFonts w:eastAsia="標楷體" w:cs="新細明體"/>
          <w:color w:val="000000"/>
          <w:kern w:val="0"/>
          <w:szCs w:val="24"/>
        </w:rPr>
        <w:t>完成登記。如有任何問題，請洽承辦人：</w:t>
      </w:r>
      <w:r>
        <w:rPr>
          <w:rFonts w:eastAsia="標楷體" w:cs="新細明體"/>
          <w:color w:val="000000"/>
          <w:kern w:val="0"/>
          <w:szCs w:val="24"/>
        </w:rPr>
        <w:t>03-422-7151</w:t>
      </w:r>
      <w:r>
        <w:rPr>
          <w:rFonts w:eastAsia="標楷體" w:cs="新細明體"/>
          <w:color w:val="000000"/>
          <w:kern w:val="0"/>
          <w:szCs w:val="24"/>
        </w:rPr>
        <w:t>分機</w:t>
      </w:r>
      <w:r>
        <w:rPr>
          <w:rFonts w:eastAsia="標楷體" w:cs="新細明體"/>
          <w:color w:val="000000"/>
          <w:kern w:val="0"/>
          <w:szCs w:val="24"/>
        </w:rPr>
        <w:t>570</w:t>
      </w:r>
      <w:r w:rsidR="009B4633">
        <w:rPr>
          <w:rFonts w:eastAsia="標楷體" w:cs="新細明體" w:hint="eastAsia"/>
          <w:color w:val="000000"/>
          <w:kern w:val="0"/>
          <w:szCs w:val="24"/>
        </w:rPr>
        <w:t>06</w:t>
      </w:r>
      <w:r w:rsidR="009B4633">
        <w:rPr>
          <w:rFonts w:eastAsia="標楷體" w:cs="新細明體"/>
          <w:color w:val="000000"/>
          <w:kern w:val="0"/>
          <w:szCs w:val="24"/>
        </w:rPr>
        <w:t>，</w:t>
      </w:r>
      <w:r w:rsidR="009B4633">
        <w:rPr>
          <w:rFonts w:eastAsia="標楷體" w:cs="新細明體" w:hint="eastAsia"/>
          <w:color w:val="000000"/>
          <w:kern w:val="0"/>
          <w:szCs w:val="24"/>
        </w:rPr>
        <w:t>鄭</w:t>
      </w:r>
      <w:r>
        <w:rPr>
          <w:rFonts w:eastAsia="標楷體" w:cs="新細明體"/>
          <w:color w:val="000000"/>
          <w:kern w:val="0"/>
          <w:szCs w:val="24"/>
        </w:rPr>
        <w:t>小姐。</w:t>
      </w:r>
    </w:p>
    <w:p w:rsidR="006F0CE3" w:rsidRDefault="00EA5019" w:rsidP="006F0CE3">
      <w:pPr>
        <w:widowControl/>
        <w:spacing w:before="240" w:line="420" w:lineRule="atLeast"/>
        <w:rPr>
          <w:rFonts w:eastAsia="標楷體" w:cs="新細明體"/>
          <w:b/>
          <w:color w:val="000000"/>
          <w:kern w:val="0"/>
          <w:szCs w:val="24"/>
        </w:rPr>
      </w:pPr>
      <w:r>
        <w:rPr>
          <w:rFonts w:eastAsia="標楷體" w:cs="新細明體" w:hint="eastAsia"/>
          <w:b/>
          <w:color w:val="000000"/>
          <w:kern w:val="0"/>
          <w:szCs w:val="24"/>
        </w:rPr>
        <w:t>（</w:t>
      </w:r>
      <w:r w:rsidR="006F0CE3">
        <w:rPr>
          <w:rFonts w:eastAsia="標楷體" w:cs="新細明體"/>
          <w:b/>
          <w:color w:val="000000"/>
          <w:kern w:val="0"/>
          <w:szCs w:val="24"/>
        </w:rPr>
        <w:t>四</w:t>
      </w:r>
      <w:r>
        <w:rPr>
          <w:rFonts w:eastAsia="標楷體" w:cs="新細明體" w:hint="eastAsia"/>
          <w:b/>
          <w:color w:val="000000"/>
          <w:kern w:val="0"/>
          <w:szCs w:val="24"/>
        </w:rPr>
        <w:t>）</w:t>
      </w:r>
      <w:r w:rsidR="006F0CE3">
        <w:rPr>
          <w:rFonts w:eastAsia="標楷體" w:cs="新細明體"/>
          <w:b/>
          <w:color w:val="000000"/>
          <w:kern w:val="0"/>
          <w:szCs w:val="24"/>
        </w:rPr>
        <w:t>、審查辦法</w:t>
      </w:r>
    </w:p>
    <w:p w:rsidR="006F0CE3" w:rsidRDefault="006F0CE3" w:rsidP="004931D9">
      <w:pPr>
        <w:widowControl/>
        <w:spacing w:line="420" w:lineRule="atLeast"/>
        <w:ind w:leftChars="200" w:left="480"/>
        <w:rPr>
          <w:rFonts w:eastAsia="標楷體" w:cs="新細明體"/>
          <w:color w:val="000000"/>
          <w:kern w:val="0"/>
          <w:szCs w:val="24"/>
        </w:rPr>
      </w:pPr>
      <w:r>
        <w:rPr>
          <w:rFonts w:eastAsia="標楷體" w:cs="新細明體"/>
          <w:color w:val="000000"/>
          <w:kern w:val="0"/>
          <w:szCs w:val="24"/>
        </w:rPr>
        <w:t>分兩階段審查，本室將於進行初審及提送校慶工作小組複審。如有需要，將通知相關報名人出席複審會議說明。</w:t>
      </w:r>
    </w:p>
    <w:p w:rsidR="006F0CE3" w:rsidRDefault="006F0CE3" w:rsidP="006F0CE3">
      <w:pPr>
        <w:widowControl/>
        <w:spacing w:line="420" w:lineRule="atLeast"/>
        <w:rPr>
          <w:rFonts w:eastAsia="標楷體" w:cs="新細明體"/>
          <w:color w:val="000000"/>
          <w:kern w:val="0"/>
          <w:szCs w:val="24"/>
        </w:rPr>
      </w:pPr>
    </w:p>
    <w:p w:rsidR="006F0CE3" w:rsidRDefault="006F0CE3" w:rsidP="006F0CE3">
      <w:pPr>
        <w:widowControl/>
        <w:spacing w:line="420" w:lineRule="atLeast"/>
        <w:rPr>
          <w:rFonts w:eastAsia="標楷體" w:cs="新細明體"/>
          <w:color w:val="000000"/>
          <w:kern w:val="0"/>
          <w:szCs w:val="24"/>
        </w:rPr>
      </w:pPr>
    </w:p>
    <w:p w:rsidR="006F0CE3" w:rsidRDefault="006F0CE3" w:rsidP="006F0CE3">
      <w:pPr>
        <w:widowControl/>
        <w:spacing w:line="420" w:lineRule="atLeast"/>
        <w:rPr>
          <w:rFonts w:eastAsia="標楷體" w:cs="新細明體"/>
          <w:color w:val="000000"/>
          <w:kern w:val="0"/>
          <w:szCs w:val="24"/>
        </w:rPr>
      </w:pPr>
    </w:p>
    <w:p w:rsidR="006F0CE3" w:rsidRDefault="006F0CE3" w:rsidP="006F0CE3">
      <w:pPr>
        <w:widowControl/>
        <w:spacing w:line="420" w:lineRule="atLeast"/>
        <w:rPr>
          <w:rFonts w:eastAsia="標楷體" w:cs="新細明體"/>
          <w:color w:val="000000"/>
          <w:kern w:val="0"/>
          <w:szCs w:val="24"/>
        </w:rPr>
      </w:pPr>
    </w:p>
    <w:p w:rsidR="006F0CE3" w:rsidRPr="004931D9" w:rsidRDefault="004931D9" w:rsidP="006F0CE3">
      <w:pPr>
        <w:widowControl/>
        <w:spacing w:line="420" w:lineRule="atLeast"/>
        <w:rPr>
          <w:rFonts w:eastAsia="標楷體" w:cs="新細明體"/>
          <w:b/>
          <w:color w:val="000000"/>
          <w:kern w:val="0"/>
          <w:szCs w:val="24"/>
        </w:rPr>
      </w:pPr>
      <w:r w:rsidRPr="004931D9">
        <w:rPr>
          <w:rFonts w:eastAsia="標楷體" w:cs="新細明體" w:hint="eastAsia"/>
          <w:b/>
          <w:color w:val="000000"/>
          <w:kern w:val="0"/>
          <w:szCs w:val="24"/>
        </w:rPr>
        <w:lastRenderedPageBreak/>
        <w:t>&lt;</w:t>
      </w:r>
      <w:r w:rsidRPr="004931D9">
        <w:rPr>
          <w:rFonts w:eastAsia="標楷體" w:cs="新細明體" w:hint="eastAsia"/>
          <w:b/>
          <w:color w:val="000000"/>
          <w:kern w:val="0"/>
          <w:szCs w:val="24"/>
        </w:rPr>
        <w:t>附</w:t>
      </w:r>
      <w:r w:rsidRPr="004931D9">
        <w:rPr>
          <w:rFonts w:eastAsia="標楷體" w:cs="新細明體"/>
          <w:b/>
          <w:color w:val="000000"/>
          <w:kern w:val="0"/>
          <w:szCs w:val="24"/>
        </w:rPr>
        <w:t>件一</w:t>
      </w:r>
      <w:r w:rsidRPr="004931D9">
        <w:rPr>
          <w:rFonts w:eastAsia="標楷體" w:cs="新細明體" w:hint="eastAsia"/>
          <w:b/>
          <w:color w:val="000000"/>
          <w:kern w:val="0"/>
          <w:szCs w:val="24"/>
        </w:rPr>
        <w:t>&gt;</w:t>
      </w:r>
    </w:p>
    <w:tbl>
      <w:tblPr>
        <w:tblW w:w="89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</w:tblGrid>
      <w:tr w:rsidR="006F0CE3" w:rsidRPr="004D2220" w:rsidTr="004931D9">
        <w:trPr>
          <w:trHeight w:val="686"/>
          <w:jc w:val="center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76E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4D2220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國立中央大學</w:t>
            </w:r>
            <w:r w:rsidR="004D2220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107</w:t>
            </w:r>
            <w:r w:rsidR="00776EBA" w:rsidRPr="004D2220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週年</w:t>
            </w:r>
            <w:r w:rsidRPr="004D2220"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校慶系列活動提案表</w:t>
            </w:r>
          </w:p>
        </w:tc>
      </w:tr>
      <w:tr w:rsidR="006F0CE3" w:rsidRPr="004D2220" w:rsidTr="004D2220">
        <w:trPr>
          <w:trHeight w:val="524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lang w:eastAsia="zh-HK"/>
              </w:rPr>
              <w:t>一</w:t>
            </w:r>
            <w:r w:rsidRPr="004D2220">
              <w:rPr>
                <w:rFonts w:ascii="Times New Roman" w:eastAsia="標楷體" w:hAnsi="Times New Roman"/>
                <w:color w:val="000000"/>
              </w:rPr>
              <w:t>、活動名稱：</w:t>
            </w:r>
          </w:p>
        </w:tc>
      </w:tr>
      <w:tr w:rsidR="006F0CE3" w:rsidRPr="004D2220" w:rsidTr="004D2220">
        <w:trPr>
          <w:trHeight w:val="532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二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、活動目的：</w:t>
            </w:r>
            <w:r w:rsidRPr="004D2220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（請於此欄位述明活動與校慶之關連性）</w:t>
            </w:r>
          </w:p>
        </w:tc>
      </w:tr>
      <w:tr w:rsidR="006F0CE3" w:rsidRPr="004D2220" w:rsidTr="004D2220">
        <w:trPr>
          <w:trHeight w:val="527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三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、活動日期、時間：</w:t>
            </w:r>
          </w:p>
        </w:tc>
      </w:tr>
      <w:tr w:rsidR="006F0CE3" w:rsidRPr="004D2220" w:rsidTr="004D2220">
        <w:trPr>
          <w:trHeight w:val="549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四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、活動地點：</w:t>
            </w:r>
          </w:p>
        </w:tc>
      </w:tr>
      <w:tr w:rsidR="006F0CE3" w:rsidRPr="004D2220" w:rsidTr="004D2220">
        <w:trPr>
          <w:trHeight w:val="529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五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、主辦單位：</w:t>
            </w:r>
          </w:p>
        </w:tc>
      </w:tr>
      <w:tr w:rsidR="006F0CE3" w:rsidRPr="004D2220" w:rsidTr="004D2220">
        <w:trPr>
          <w:trHeight w:val="529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六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、參加對象：</w:t>
            </w:r>
          </w:p>
        </w:tc>
      </w:tr>
      <w:tr w:rsidR="006F0CE3" w:rsidRPr="004D2220" w:rsidTr="004D2220">
        <w:trPr>
          <w:trHeight w:val="523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七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、預計人數：</w:t>
            </w:r>
          </w:p>
        </w:tc>
      </w:tr>
      <w:tr w:rsidR="006F0CE3" w:rsidRPr="004D2220" w:rsidTr="004D2220">
        <w:trPr>
          <w:trHeight w:val="487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八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、實施方式：</w:t>
            </w:r>
          </w:p>
        </w:tc>
      </w:tr>
      <w:tr w:rsidR="006F0CE3" w:rsidRPr="004D2220" w:rsidTr="004D2220">
        <w:trPr>
          <w:trHeight w:val="1198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E3" w:rsidRPr="004D2220" w:rsidRDefault="006F0CE3" w:rsidP="00721ED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九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、活動人力編組及工作職掌：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9"/>
              <w:gridCol w:w="2328"/>
              <w:gridCol w:w="4048"/>
            </w:tblGrid>
            <w:tr w:rsidR="006F0CE3" w:rsidRPr="004D2220" w:rsidTr="00721EDC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position w:val="4"/>
                      <w:szCs w:val="24"/>
                    </w:rPr>
                    <w:t>職稱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position w:val="4"/>
                      <w:szCs w:val="24"/>
                    </w:rPr>
                    <w:t>姓名</w:t>
                  </w: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position w:val="4"/>
                      <w:szCs w:val="24"/>
                    </w:rPr>
                    <w:t>工作項目</w:t>
                  </w:r>
                </w:p>
              </w:tc>
            </w:tr>
            <w:tr w:rsidR="006F0CE3" w:rsidRPr="004D2220" w:rsidTr="00721EDC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</w:tbl>
          <w:p w:rsidR="006F0CE3" w:rsidRPr="004D2220" w:rsidRDefault="006F0CE3" w:rsidP="00721EDC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F0CE3" w:rsidRPr="004D2220" w:rsidTr="004D2220">
        <w:trPr>
          <w:trHeight w:val="1715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E3" w:rsidRPr="004D2220" w:rsidRDefault="006F0CE3" w:rsidP="00721ED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十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、活動籌備流程：</w:t>
            </w:r>
          </w:p>
          <w:tbl>
            <w:tblPr>
              <w:tblW w:w="4549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86"/>
              <w:gridCol w:w="887"/>
              <w:gridCol w:w="813"/>
              <w:gridCol w:w="813"/>
              <w:gridCol w:w="813"/>
              <w:gridCol w:w="813"/>
              <w:gridCol w:w="817"/>
              <w:gridCol w:w="2078"/>
            </w:tblGrid>
            <w:tr w:rsidR="006F0CE3" w:rsidRPr="004D2220" w:rsidTr="00721EDC">
              <w:trPr>
                <w:jc w:val="center"/>
              </w:trPr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項目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目標</w:t>
                  </w:r>
                </w:p>
              </w:tc>
              <w:tc>
                <w:tcPr>
                  <w:tcW w:w="371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4D2220" w:rsidP="00C11E55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111</w:t>
                  </w:r>
                  <w:r w:rsidR="006F0CE3"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年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重要日期說明</w:t>
                  </w:r>
                </w:p>
              </w:tc>
            </w:tr>
            <w:tr w:rsidR="006F0CE3" w:rsidRPr="004D2220" w:rsidTr="00721EDC">
              <w:trPr>
                <w:jc w:val="center"/>
              </w:trPr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F556B2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__</w:t>
                  </w:r>
                  <w:r w:rsidR="006F0CE3"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F556B2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__</w:t>
                  </w:r>
                  <w:r w:rsidR="006F0CE3"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F556B2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__</w:t>
                  </w:r>
                  <w:r w:rsidR="006F0CE3"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F556B2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__</w:t>
                  </w:r>
                  <w:r w:rsidR="006F0CE3"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F556B2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/>
                      <w:sz w:val="22"/>
                    </w:rPr>
                    <w:t>__</w:t>
                  </w:r>
                  <w:r w:rsidR="006F0CE3" w:rsidRPr="004D2220">
                    <w:rPr>
                      <w:rFonts w:ascii="Times New Roman" w:eastAsia="標楷體" w:hAnsi="Times New Roman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6F0CE3" w:rsidRPr="004D2220" w:rsidTr="00721EDC">
              <w:trPr>
                <w:jc w:val="center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  <w:tr w:rsidR="006F0CE3" w:rsidRPr="004D2220" w:rsidTr="00721EDC">
              <w:trPr>
                <w:jc w:val="center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F0CE3" w:rsidRPr="004D2220" w:rsidRDefault="006F0CE3" w:rsidP="00721EDC">
                  <w:pPr>
                    <w:snapToGrid w:val="0"/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</w:rPr>
                  </w:pPr>
                </w:p>
              </w:tc>
            </w:tr>
          </w:tbl>
          <w:p w:rsidR="006F0CE3" w:rsidRPr="004D2220" w:rsidRDefault="006F0CE3" w:rsidP="00721EDC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F0CE3" w:rsidRPr="004D2220" w:rsidTr="004D2220">
        <w:trPr>
          <w:trHeight w:val="1201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E3" w:rsidRPr="004D2220" w:rsidRDefault="006F0CE3" w:rsidP="00721EDC">
            <w:pPr>
              <w:spacing w:line="36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十一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、活動流程：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4"/>
              <w:gridCol w:w="2477"/>
              <w:gridCol w:w="4104"/>
            </w:tblGrid>
            <w:tr w:rsidR="006F0CE3" w:rsidRPr="004D2220" w:rsidTr="00721EDC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日期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時間</w:t>
                  </w:r>
                </w:p>
              </w:tc>
              <w:tc>
                <w:tcPr>
                  <w:tcW w:w="3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  <w:szCs w:val="24"/>
                    </w:rPr>
                    <w:t>活動內容</w:t>
                  </w:r>
                </w:p>
              </w:tc>
            </w:tr>
            <w:tr w:rsidR="006F0CE3" w:rsidRPr="004D2220" w:rsidTr="00721EDC"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jc w:val="center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</w:tr>
          </w:tbl>
          <w:p w:rsidR="006F0CE3" w:rsidRPr="004D2220" w:rsidRDefault="006F0CE3" w:rsidP="00721EDC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F0CE3" w:rsidRPr="004D2220" w:rsidTr="004D2220">
        <w:trPr>
          <w:trHeight w:val="3156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E3" w:rsidRPr="004D2220" w:rsidRDefault="006F0CE3" w:rsidP="00721EDC">
            <w:pPr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lang w:eastAsia="zh-HK"/>
              </w:rPr>
              <w:t>十二</w:t>
            </w:r>
            <w:r w:rsidRPr="004D2220">
              <w:rPr>
                <w:rFonts w:ascii="Times New Roman" w:eastAsia="標楷體" w:hAnsi="Times New Roman"/>
                <w:color w:val="000000"/>
              </w:rPr>
              <w:t>、經費預算：</w:t>
            </w: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1701"/>
              <w:gridCol w:w="1701"/>
              <w:gridCol w:w="1701"/>
              <w:gridCol w:w="1223"/>
            </w:tblGrid>
            <w:tr w:rsidR="006F0CE3" w:rsidRPr="004D2220" w:rsidTr="00721EDC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品項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單價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數量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金額小計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備註</w:t>
                  </w:r>
                </w:p>
              </w:tc>
            </w:tr>
            <w:tr w:rsidR="006F0CE3" w:rsidRPr="004D2220" w:rsidTr="00721EDC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6F0CE3" w:rsidRPr="004D2220" w:rsidTr="00721EDC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 w:cs="微軟正黑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  <w:tr w:rsidR="006F0CE3" w:rsidRPr="004D2220" w:rsidTr="00721EDC">
              <w:trPr>
                <w:jc w:val="center"/>
              </w:trPr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 w:cs="微軟正黑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  <w:r w:rsidRPr="004D2220">
                    <w:rPr>
                      <w:rFonts w:ascii="Times New Roman" w:eastAsia="標楷體" w:hAnsi="Times New Roman"/>
                      <w:color w:val="000000"/>
                    </w:rPr>
                    <w:t>金額總計</w:t>
                  </w:r>
                </w:p>
              </w:tc>
              <w:tc>
                <w:tcPr>
                  <w:tcW w:w="2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6F0CE3" w:rsidRPr="004D2220" w:rsidRDefault="006F0CE3" w:rsidP="00721EDC">
                  <w:pPr>
                    <w:spacing w:line="360" w:lineRule="exact"/>
                    <w:ind w:left="57" w:right="57"/>
                    <w:rPr>
                      <w:rFonts w:ascii="Times New Roman" w:eastAsia="標楷體" w:hAnsi="Times New Roman"/>
                      <w:color w:val="000000"/>
                    </w:rPr>
                  </w:pPr>
                </w:p>
              </w:tc>
            </w:tr>
          </w:tbl>
          <w:p w:rsidR="006F0CE3" w:rsidRPr="004D2220" w:rsidRDefault="006F0CE3" w:rsidP="00721EDC">
            <w:pPr>
              <w:pStyle w:val="a3"/>
              <w:numPr>
                <w:ilvl w:val="0"/>
                <w:numId w:val="1"/>
              </w:numPr>
              <w:spacing w:before="240" w:line="280" w:lineRule="exact"/>
              <w:jc w:val="both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/>
                <w:color w:val="000000"/>
              </w:rPr>
              <w:t>自籌經費：</w:t>
            </w:r>
            <w:r w:rsidRPr="004D2220">
              <w:rPr>
                <w:rFonts w:ascii="Times New Roman" w:eastAsia="標楷體" w:hAnsi="Times New Roman"/>
                <w:color w:val="000000"/>
                <w:u w:val="single"/>
              </w:rPr>
              <w:t xml:space="preserve">                    </w:t>
            </w:r>
            <w:r w:rsidRPr="004D2220">
              <w:rPr>
                <w:rFonts w:ascii="Times New Roman" w:eastAsia="標楷體" w:hAnsi="Times New Roman"/>
                <w:color w:val="000000"/>
              </w:rPr>
              <w:t>元</w:t>
            </w:r>
          </w:p>
          <w:p w:rsidR="006F0CE3" w:rsidRPr="004D2220" w:rsidRDefault="006F0CE3" w:rsidP="00721EDC">
            <w:pPr>
              <w:pStyle w:val="a3"/>
              <w:numPr>
                <w:ilvl w:val="0"/>
                <w:numId w:val="1"/>
              </w:numPr>
              <w:spacing w:before="240" w:line="280" w:lineRule="exact"/>
              <w:jc w:val="both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欲申請校方補助：</w:t>
            </w:r>
            <w:r w:rsidRPr="004D2220">
              <w:rPr>
                <w:rFonts w:ascii="Times New Roman" w:eastAsia="標楷體" w:hAnsi="Times New Roman"/>
                <w:color w:val="000000"/>
                <w:kern w:val="0"/>
                <w:szCs w:val="28"/>
                <w:u w:val="single"/>
              </w:rPr>
              <w:t xml:space="preserve">　　　　　　　</w:t>
            </w:r>
            <w:r w:rsidRPr="004D2220">
              <w:rPr>
                <w:rFonts w:ascii="Times New Roman" w:eastAsia="標楷體" w:hAnsi="Times New Roman"/>
                <w:color w:val="000000"/>
                <w:kern w:val="0"/>
                <w:szCs w:val="28"/>
              </w:rPr>
              <w:t>元</w:t>
            </w:r>
          </w:p>
        </w:tc>
      </w:tr>
      <w:tr w:rsidR="006F0CE3" w:rsidRPr="004D2220" w:rsidTr="004D2220">
        <w:trPr>
          <w:trHeight w:val="416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t>十三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、活動聯絡人：</w:t>
            </w:r>
          </w:p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姓名：</w:t>
            </w:r>
          </w:p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電話</w:t>
            </w:r>
            <w:r w:rsidR="00C11E55" w:rsidRPr="004D2220"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  <w:t>（</w:t>
            </w:r>
            <w:r w:rsidR="00C11E55" w:rsidRPr="004D2220">
              <w:rPr>
                <w:rFonts w:ascii="Times New Roman" w:eastAsia="標楷體" w:hAnsi="Times New Roman" w:hint="eastAsia"/>
                <w:color w:val="000000"/>
                <w:sz w:val="20"/>
                <w:szCs w:val="24"/>
                <w:lang w:eastAsia="zh-HK"/>
              </w:rPr>
              <w:t>分機</w:t>
            </w:r>
            <w:r w:rsidR="00C11E55" w:rsidRPr="004D2220"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  <w:t>／</w:t>
            </w:r>
            <w:r w:rsidR="00C11E55" w:rsidRPr="004D2220">
              <w:rPr>
                <w:rFonts w:ascii="Times New Roman" w:eastAsia="標楷體" w:hAnsi="Times New Roman" w:hint="eastAsia"/>
                <w:color w:val="000000"/>
                <w:sz w:val="20"/>
                <w:szCs w:val="24"/>
                <w:lang w:eastAsia="zh-HK"/>
              </w:rPr>
              <w:t>手機</w:t>
            </w:r>
            <w:r w:rsidR="00C11E55" w:rsidRPr="004D2220">
              <w:rPr>
                <w:rFonts w:ascii="Times New Roman" w:eastAsia="標楷體" w:hAnsi="Times New Roman" w:hint="eastAsia"/>
                <w:color w:val="000000"/>
                <w:sz w:val="20"/>
                <w:szCs w:val="24"/>
              </w:rPr>
              <w:t>）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  <w:p w:rsidR="006F0CE3" w:rsidRPr="004D2220" w:rsidRDefault="004D2220" w:rsidP="00FE529E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E</w:t>
            </w:r>
            <w:r w:rsidR="006F0CE3" w:rsidRPr="004D2220">
              <w:rPr>
                <w:rFonts w:ascii="Times New Roman" w:eastAsia="標楷體" w:hAnsi="Times New Roman"/>
                <w:color w:val="000000"/>
                <w:szCs w:val="24"/>
              </w:rPr>
              <w:t>-mail</w:t>
            </w:r>
            <w:r w:rsidR="006F0CE3" w:rsidRPr="004D2220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="006F0CE3" w:rsidRPr="004D2220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</w:p>
        </w:tc>
      </w:tr>
      <w:tr w:rsidR="006F0CE3" w:rsidRPr="004D2220" w:rsidTr="004D2220">
        <w:trPr>
          <w:trHeight w:val="1386"/>
          <w:jc w:val="center"/>
        </w:trPr>
        <w:tc>
          <w:tcPr>
            <w:tcW w:w="89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E3" w:rsidRPr="004D2220" w:rsidRDefault="006F0CE3" w:rsidP="00721EDC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4D2220">
              <w:rPr>
                <w:rFonts w:ascii="Times New Roman" w:eastAsia="標楷體" w:hAnsi="Times New Roman" w:hint="eastAsia"/>
                <w:color w:val="000000"/>
                <w:szCs w:val="24"/>
                <w:lang w:eastAsia="zh-HK"/>
              </w:rPr>
              <w:lastRenderedPageBreak/>
              <w:t>十四</w:t>
            </w:r>
            <w:r w:rsidRPr="004D2220">
              <w:rPr>
                <w:rFonts w:ascii="Times New Roman" w:eastAsia="標楷體" w:hAnsi="Times New Roman"/>
                <w:color w:val="000000"/>
                <w:szCs w:val="24"/>
              </w:rPr>
              <w:t>、其他：</w:t>
            </w:r>
            <w:r w:rsidRPr="004D2220"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（請於此欄說明過去活動成果，或將詳盡之活動企劃書，以附件方式供評審參閱。如無前述相關資料，本項可不填）</w:t>
            </w:r>
          </w:p>
        </w:tc>
      </w:tr>
    </w:tbl>
    <w:p w:rsidR="006F0CE3" w:rsidRPr="004D2220" w:rsidRDefault="006F0CE3" w:rsidP="006F0CE3">
      <w:pPr>
        <w:rPr>
          <w:rFonts w:ascii="Times New Roman" w:eastAsia="標楷體" w:hAnsi="Times New Roman"/>
          <w:color w:val="000000"/>
        </w:rPr>
      </w:pPr>
      <w:r w:rsidRPr="004D2220">
        <w:rPr>
          <w:rFonts w:ascii="Times New Roman" w:eastAsia="標楷體" w:hAnsi="Times New Roman"/>
          <w:color w:val="000000"/>
        </w:rPr>
        <w:t>說明：</w:t>
      </w:r>
    </w:p>
    <w:p w:rsidR="006F0CE3" w:rsidRPr="004D2220" w:rsidRDefault="006F0CE3" w:rsidP="006F0CE3">
      <w:pPr>
        <w:rPr>
          <w:rFonts w:ascii="Times New Roman" w:eastAsia="標楷體" w:hAnsi="Times New Roman"/>
          <w:color w:val="000000"/>
        </w:rPr>
      </w:pPr>
      <w:r w:rsidRPr="004D2220">
        <w:rPr>
          <w:rFonts w:ascii="Times New Roman" w:eastAsia="標楷體" w:hAnsi="Times New Roman"/>
          <w:color w:val="000000"/>
        </w:rPr>
        <w:t>1.</w:t>
      </w:r>
      <w:r w:rsidR="00D74916" w:rsidRPr="004D2220">
        <w:rPr>
          <w:rFonts w:ascii="Times New Roman" w:eastAsia="標楷體" w:hAnsi="Times New Roman"/>
          <w:color w:val="000000"/>
        </w:rPr>
        <w:t xml:space="preserve"> </w:t>
      </w:r>
      <w:r w:rsidR="004931D9">
        <w:rPr>
          <w:rFonts w:ascii="Times New Roman" w:eastAsia="標楷體" w:hAnsi="Times New Roman"/>
          <w:color w:val="000000"/>
        </w:rPr>
        <w:t>請於</w:t>
      </w:r>
      <w:r w:rsidRPr="004D2220">
        <w:rPr>
          <w:rFonts w:ascii="Times New Roman" w:eastAsia="標楷體" w:hAnsi="Times New Roman"/>
          <w:color w:val="000000"/>
        </w:rPr>
        <w:t>1</w:t>
      </w:r>
      <w:r w:rsidR="00776EBA" w:rsidRPr="004D2220">
        <w:rPr>
          <w:rFonts w:ascii="Times New Roman" w:eastAsia="標楷體" w:hAnsi="Times New Roman" w:hint="eastAsia"/>
          <w:color w:val="000000"/>
        </w:rPr>
        <w:t>1</w:t>
      </w:r>
      <w:r w:rsidR="004D2220" w:rsidRPr="004D2220">
        <w:rPr>
          <w:rFonts w:ascii="Times New Roman" w:eastAsia="標楷體" w:hAnsi="Times New Roman"/>
          <w:color w:val="000000"/>
        </w:rPr>
        <w:t>1</w:t>
      </w:r>
      <w:r w:rsidRPr="004D2220">
        <w:rPr>
          <w:rFonts w:ascii="Times New Roman" w:eastAsia="標楷體" w:hAnsi="Times New Roman"/>
          <w:color w:val="000000"/>
        </w:rPr>
        <w:t>年</w:t>
      </w:r>
      <w:r w:rsidR="004D2220" w:rsidRPr="004D2220">
        <w:rPr>
          <w:rFonts w:ascii="Times New Roman" w:eastAsia="標楷體" w:hAnsi="Times New Roman"/>
          <w:color w:val="000000"/>
        </w:rPr>
        <w:t>2</w:t>
      </w:r>
      <w:r w:rsidRPr="004D2220">
        <w:rPr>
          <w:rFonts w:ascii="Times New Roman" w:eastAsia="標楷體" w:hAnsi="Times New Roman"/>
          <w:color w:val="000000"/>
        </w:rPr>
        <w:t>月</w:t>
      </w:r>
      <w:r w:rsidR="004D2220" w:rsidRPr="004D2220">
        <w:rPr>
          <w:rFonts w:ascii="Times New Roman" w:eastAsia="標楷體" w:hAnsi="Times New Roman" w:hint="eastAsia"/>
          <w:color w:val="000000"/>
        </w:rPr>
        <w:t>25</w:t>
      </w:r>
      <w:r w:rsidRPr="004D2220">
        <w:rPr>
          <w:rFonts w:ascii="Times New Roman" w:eastAsia="標楷體" w:hAnsi="Times New Roman"/>
          <w:color w:val="000000"/>
        </w:rPr>
        <w:t>日</w:t>
      </w:r>
      <w:r w:rsidRPr="004D2220">
        <w:rPr>
          <w:rFonts w:ascii="Times New Roman" w:eastAsia="標楷體" w:hAnsi="Times New Roman"/>
          <w:color w:val="000000"/>
        </w:rPr>
        <w:t>(</w:t>
      </w:r>
      <w:r w:rsidR="004D2220" w:rsidRPr="004D2220">
        <w:rPr>
          <w:rFonts w:ascii="Times New Roman" w:eastAsia="標楷體" w:hAnsi="Times New Roman" w:hint="eastAsia"/>
          <w:color w:val="000000"/>
        </w:rPr>
        <w:t>五</w:t>
      </w:r>
      <w:r w:rsidRPr="004D2220">
        <w:rPr>
          <w:rFonts w:ascii="Times New Roman" w:eastAsia="標楷體" w:hAnsi="Times New Roman"/>
          <w:color w:val="000000"/>
        </w:rPr>
        <w:t>)</w:t>
      </w:r>
      <w:r w:rsidRPr="004D2220">
        <w:rPr>
          <w:rFonts w:ascii="Times New Roman" w:eastAsia="標楷體" w:hAnsi="Times New Roman"/>
          <w:color w:val="000000"/>
        </w:rPr>
        <w:t>前，將本表以電子檔形式繳給秘書室承辦人。</w:t>
      </w:r>
    </w:p>
    <w:p w:rsidR="006F0CE3" w:rsidRPr="004D2220" w:rsidRDefault="006F0CE3" w:rsidP="00D74916">
      <w:pPr>
        <w:ind w:left="240" w:hangingChars="100" w:hanging="240"/>
        <w:rPr>
          <w:rFonts w:ascii="Times New Roman" w:eastAsia="標楷體" w:hAnsi="Times New Roman"/>
          <w:color w:val="000000"/>
        </w:rPr>
      </w:pPr>
      <w:r w:rsidRPr="004D2220">
        <w:rPr>
          <w:rFonts w:ascii="Times New Roman" w:eastAsia="標楷體" w:hAnsi="Times New Roman"/>
          <w:color w:val="000000"/>
        </w:rPr>
        <w:t>2.</w:t>
      </w:r>
      <w:r w:rsidR="00D74916" w:rsidRPr="004D2220">
        <w:rPr>
          <w:rFonts w:ascii="Times New Roman" w:eastAsia="標楷體" w:hAnsi="Times New Roman"/>
          <w:color w:val="000000"/>
        </w:rPr>
        <w:t xml:space="preserve"> </w:t>
      </w:r>
      <w:r w:rsidRPr="004D2220">
        <w:rPr>
          <w:rFonts w:ascii="Times New Roman" w:eastAsia="標楷體" w:hAnsi="Times New Roman"/>
          <w:color w:val="000000"/>
        </w:rPr>
        <w:t>本表如不敷使用，可自行擴充表格內容。本表可於秘書室網頁或校慶官網下載使用，如有詳盡活動企劃書，請以附件方式供評審參閱。</w:t>
      </w:r>
    </w:p>
    <w:p w:rsidR="006F0CE3" w:rsidRPr="004D2220" w:rsidRDefault="006F0CE3" w:rsidP="006F0CE3">
      <w:pPr>
        <w:rPr>
          <w:rFonts w:ascii="Times New Roman" w:eastAsia="標楷體" w:hAnsi="Times New Roman"/>
        </w:rPr>
      </w:pPr>
      <w:r w:rsidRPr="004D2220">
        <w:rPr>
          <w:rFonts w:ascii="Times New Roman" w:eastAsia="標楷體" w:hAnsi="Times New Roman"/>
          <w:color w:val="000000"/>
        </w:rPr>
        <w:t>3.</w:t>
      </w:r>
      <w:r w:rsidR="00D74916" w:rsidRPr="004D2220">
        <w:rPr>
          <w:rFonts w:ascii="Times New Roman" w:eastAsia="標楷體" w:hAnsi="Times New Roman"/>
          <w:color w:val="000000"/>
        </w:rPr>
        <w:t xml:space="preserve"> </w:t>
      </w:r>
      <w:r w:rsidR="004D2220">
        <w:rPr>
          <w:rFonts w:ascii="Times New Roman" w:eastAsia="標楷體" w:hAnsi="Times New Roman"/>
          <w:color w:val="000000"/>
        </w:rPr>
        <w:t>秘書室聯絡人：</w:t>
      </w:r>
      <w:r w:rsidR="004D2220">
        <w:rPr>
          <w:rFonts w:ascii="Times New Roman" w:eastAsia="標楷體" w:hAnsi="Times New Roman" w:hint="eastAsia"/>
          <w:color w:val="000000"/>
        </w:rPr>
        <w:t>鄭</w:t>
      </w:r>
      <w:r w:rsidRPr="004D2220">
        <w:rPr>
          <w:rFonts w:ascii="Times New Roman" w:eastAsia="標楷體" w:hAnsi="Times New Roman"/>
          <w:color w:val="000000"/>
        </w:rPr>
        <w:t>小姐／分機：</w:t>
      </w:r>
      <w:r w:rsidRPr="004D2220">
        <w:rPr>
          <w:rFonts w:ascii="Times New Roman" w:eastAsia="標楷體" w:hAnsi="Times New Roman"/>
          <w:color w:val="000000"/>
        </w:rPr>
        <w:t>570</w:t>
      </w:r>
      <w:r w:rsidR="004D2220">
        <w:rPr>
          <w:rFonts w:ascii="Times New Roman" w:eastAsia="標楷體" w:hAnsi="Times New Roman" w:hint="eastAsia"/>
          <w:color w:val="000000"/>
        </w:rPr>
        <w:t>06</w:t>
      </w:r>
      <w:r w:rsidRPr="004D2220">
        <w:rPr>
          <w:rFonts w:ascii="Times New Roman" w:eastAsia="標楷體" w:hAnsi="Times New Roman"/>
          <w:color w:val="000000"/>
        </w:rPr>
        <w:t>／電子郵件：</w:t>
      </w:r>
      <w:r w:rsidR="004D2220">
        <w:rPr>
          <w:rFonts w:ascii="Times New Roman" w:eastAsia="標楷體" w:hAnsi="Times New Roman" w:cs="新細明體"/>
          <w:color w:val="000000"/>
          <w:kern w:val="0"/>
          <w:szCs w:val="24"/>
        </w:rPr>
        <w:t>vicky@g.ncu.edu.tw</w:t>
      </w:r>
      <w:r w:rsidRPr="004D2220">
        <w:rPr>
          <w:rFonts w:ascii="Times New Roman" w:eastAsia="標楷體" w:hAnsi="Times New Roman" w:cs="新細明體"/>
          <w:color w:val="000000"/>
          <w:kern w:val="0"/>
          <w:szCs w:val="24"/>
        </w:rPr>
        <w:t xml:space="preserve"> </w:t>
      </w:r>
    </w:p>
    <w:p w:rsidR="006F0CE3" w:rsidRPr="006F0CE3" w:rsidRDefault="006F0CE3"/>
    <w:sectPr w:rsidR="006F0CE3" w:rsidRPr="006F0C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B9" w:rsidRDefault="000149B9" w:rsidP="00C11E55">
      <w:r>
        <w:separator/>
      </w:r>
    </w:p>
  </w:endnote>
  <w:endnote w:type="continuationSeparator" w:id="0">
    <w:p w:rsidR="000149B9" w:rsidRDefault="000149B9" w:rsidP="00C1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B9" w:rsidRDefault="000149B9" w:rsidP="00C11E55">
      <w:r>
        <w:separator/>
      </w:r>
    </w:p>
  </w:footnote>
  <w:footnote w:type="continuationSeparator" w:id="0">
    <w:p w:rsidR="000149B9" w:rsidRDefault="000149B9" w:rsidP="00C1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24D"/>
    <w:multiLevelType w:val="multilevel"/>
    <w:tmpl w:val="08644C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9B1E82"/>
    <w:multiLevelType w:val="multilevel"/>
    <w:tmpl w:val="532630C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E3"/>
    <w:rsid w:val="000149B9"/>
    <w:rsid w:val="000B387B"/>
    <w:rsid w:val="001A56D0"/>
    <w:rsid w:val="00205A34"/>
    <w:rsid w:val="0022776F"/>
    <w:rsid w:val="00260BAE"/>
    <w:rsid w:val="00276122"/>
    <w:rsid w:val="003644CE"/>
    <w:rsid w:val="004931D9"/>
    <w:rsid w:val="004D097B"/>
    <w:rsid w:val="004D2220"/>
    <w:rsid w:val="00592561"/>
    <w:rsid w:val="005C07D8"/>
    <w:rsid w:val="00612B69"/>
    <w:rsid w:val="00626B4B"/>
    <w:rsid w:val="006D0193"/>
    <w:rsid w:val="006F0CE3"/>
    <w:rsid w:val="00776EBA"/>
    <w:rsid w:val="00780CD6"/>
    <w:rsid w:val="0079485E"/>
    <w:rsid w:val="008E3CC9"/>
    <w:rsid w:val="00905318"/>
    <w:rsid w:val="009B4633"/>
    <w:rsid w:val="00A70622"/>
    <w:rsid w:val="00B638BD"/>
    <w:rsid w:val="00C11E55"/>
    <w:rsid w:val="00C4460B"/>
    <w:rsid w:val="00C821FF"/>
    <w:rsid w:val="00CE4962"/>
    <w:rsid w:val="00D11F21"/>
    <w:rsid w:val="00D74916"/>
    <w:rsid w:val="00DF563D"/>
    <w:rsid w:val="00EA5019"/>
    <w:rsid w:val="00ED1011"/>
    <w:rsid w:val="00F23D2E"/>
    <w:rsid w:val="00F37C2B"/>
    <w:rsid w:val="00F4764C"/>
    <w:rsid w:val="00F556B2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1C077"/>
  <w15:chartTrackingRefBased/>
  <w15:docId w15:val="{DBCEC650-5ABC-4424-A6B0-64C5228F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0CE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F0CE3"/>
    <w:pPr>
      <w:ind w:left="480"/>
    </w:pPr>
  </w:style>
  <w:style w:type="paragraph" w:styleId="a4">
    <w:name w:val="header"/>
    <w:basedOn w:val="a"/>
    <w:link w:val="a5"/>
    <w:uiPriority w:val="99"/>
    <w:unhideWhenUsed/>
    <w:rsid w:val="00C11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1E55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1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1E55"/>
    <w:rPr>
      <w:rFonts w:ascii="Calibri" w:eastAsia="新細明體" w:hAnsi="Calibri" w:cs="Times New Roman"/>
      <w:kern w:val="3"/>
      <w:sz w:val="20"/>
      <w:szCs w:val="20"/>
    </w:rPr>
  </w:style>
  <w:style w:type="character" w:styleId="a8">
    <w:name w:val="Hyperlink"/>
    <w:basedOn w:val="a0"/>
    <w:uiPriority w:val="99"/>
    <w:unhideWhenUsed/>
    <w:rsid w:val="005C07D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062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mZNJXpWtpar6wP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2022-01-12T05:59:00Z</cp:lastPrinted>
  <dcterms:created xsi:type="dcterms:W3CDTF">2022-01-12T01:17:00Z</dcterms:created>
  <dcterms:modified xsi:type="dcterms:W3CDTF">2022-01-13T01:35:00Z</dcterms:modified>
</cp:coreProperties>
</file>